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EE6BD5" w14:textId="522F455C" w:rsidR="00EC09E8" w:rsidRPr="00993004" w:rsidRDefault="00EC09E8" w:rsidP="001570D2">
      <w:pPr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>April __, 2013</w:t>
      </w:r>
    </w:p>
    <w:p w14:paraId="16ABA6EB" w14:textId="77777777" w:rsidR="00EC09E8" w:rsidRPr="00993004" w:rsidRDefault="00EC09E8" w:rsidP="001570D2">
      <w:pPr>
        <w:rPr>
          <w:rFonts w:ascii="Times" w:hAnsi="Times" w:cs="Times New Roman"/>
        </w:rPr>
      </w:pPr>
    </w:p>
    <w:p w14:paraId="200296D4" w14:textId="77777777" w:rsidR="001570D2" w:rsidRPr="00993004" w:rsidRDefault="001570D2" w:rsidP="001570D2">
      <w:pPr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>California Department of Corrections and Rehabilitation</w:t>
      </w:r>
    </w:p>
    <w:p w14:paraId="1E610854" w14:textId="77777777" w:rsidR="001570D2" w:rsidRPr="00993004" w:rsidRDefault="001570D2" w:rsidP="001570D2">
      <w:pPr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>Regulation and Policy Management Branch</w:t>
      </w:r>
    </w:p>
    <w:p w14:paraId="0B8932AB" w14:textId="77777777" w:rsidR="001570D2" w:rsidRPr="00993004" w:rsidRDefault="001570D2" w:rsidP="001570D2">
      <w:pPr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>P.O. Box 942883</w:t>
      </w:r>
    </w:p>
    <w:p w14:paraId="29698DC8" w14:textId="77777777" w:rsidR="001570D2" w:rsidRPr="00993004" w:rsidRDefault="001570D2" w:rsidP="001570D2">
      <w:pPr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>Sacramento, CA 94283-0001</w:t>
      </w:r>
    </w:p>
    <w:p w14:paraId="51710C52" w14:textId="77777777" w:rsidR="001570D2" w:rsidRPr="00993004" w:rsidRDefault="00666D07" w:rsidP="001570D2">
      <w:pPr>
        <w:rPr>
          <w:rFonts w:ascii="Times" w:hAnsi="Times" w:cs="Times New Roman"/>
        </w:rPr>
      </w:pPr>
      <w:hyperlink r:id="rId7" w:history="1">
        <w:r w:rsidR="001570D2" w:rsidRPr="00993004">
          <w:rPr>
            <w:rStyle w:val="Hyperlink"/>
            <w:rFonts w:ascii="Times" w:hAnsi="Times" w:cs="Times New Roman"/>
          </w:rPr>
          <w:t>RPMB@cdcr.ca.gov</w:t>
        </w:r>
      </w:hyperlink>
    </w:p>
    <w:p w14:paraId="36C96451" w14:textId="77777777" w:rsidR="00175890" w:rsidRPr="00993004" w:rsidRDefault="00175890" w:rsidP="001570D2">
      <w:pPr>
        <w:rPr>
          <w:rFonts w:ascii="Times" w:hAnsi="Times" w:cs="Times New Roman"/>
        </w:rPr>
      </w:pPr>
    </w:p>
    <w:p w14:paraId="08DAE364" w14:textId="25BC2E2E" w:rsidR="001570D2" w:rsidRPr="00993004" w:rsidRDefault="001570D2" w:rsidP="001570D2">
      <w:pPr>
        <w:rPr>
          <w:rFonts w:ascii="Times" w:hAnsi="Times" w:cs="Times New Roman"/>
          <w:b/>
        </w:rPr>
      </w:pPr>
      <w:r w:rsidRPr="00993004">
        <w:rPr>
          <w:rFonts w:ascii="Times" w:hAnsi="Times" w:cs="Times New Roman"/>
          <w:b/>
        </w:rPr>
        <w:t xml:space="preserve">Re: </w:t>
      </w:r>
      <w:r w:rsidR="00BF64BF" w:rsidRPr="00993004">
        <w:rPr>
          <w:rFonts w:ascii="Times" w:hAnsi="Times" w:cs="Times New Roman"/>
          <w:b/>
        </w:rPr>
        <w:tab/>
      </w:r>
      <w:r w:rsidRPr="00993004">
        <w:rPr>
          <w:rFonts w:ascii="Times" w:hAnsi="Times" w:cs="Times New Roman"/>
          <w:b/>
        </w:rPr>
        <w:t>Notice of Change to Regulations (NCR 13-01)</w:t>
      </w:r>
    </w:p>
    <w:p w14:paraId="3E1B6A4D" w14:textId="11BFE8AE" w:rsidR="00BF64BF" w:rsidRPr="00993004" w:rsidRDefault="00BF64BF" w:rsidP="001570D2">
      <w:pPr>
        <w:rPr>
          <w:rFonts w:ascii="Times" w:hAnsi="Times" w:cs="Times New Roman"/>
          <w:b/>
        </w:rPr>
      </w:pPr>
      <w:r w:rsidRPr="00993004">
        <w:rPr>
          <w:rFonts w:ascii="Times" w:hAnsi="Times" w:cs="Times New Roman"/>
          <w:b/>
        </w:rPr>
        <w:tab/>
        <w:t>American Indigenous Prisoners’ Religious Liberty</w:t>
      </w:r>
    </w:p>
    <w:p w14:paraId="50521F4F" w14:textId="77777777" w:rsidR="001570D2" w:rsidRPr="00993004" w:rsidRDefault="001570D2" w:rsidP="001570D2">
      <w:pPr>
        <w:rPr>
          <w:rFonts w:ascii="Times" w:hAnsi="Times" w:cs="Times New Roman"/>
          <w:b/>
        </w:rPr>
      </w:pPr>
    </w:p>
    <w:p w14:paraId="79880B70" w14:textId="77777777" w:rsidR="00FB57B0" w:rsidRPr="00993004" w:rsidRDefault="001570D2" w:rsidP="001570D2">
      <w:pPr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>To Whom It May Concern:</w:t>
      </w:r>
    </w:p>
    <w:p w14:paraId="732BBD8C" w14:textId="77777777" w:rsidR="001570D2" w:rsidRPr="00993004" w:rsidRDefault="001570D2" w:rsidP="001570D2">
      <w:pPr>
        <w:rPr>
          <w:rFonts w:ascii="Times" w:hAnsi="Times" w:cs="Times New Roman"/>
        </w:rPr>
      </w:pPr>
    </w:p>
    <w:p w14:paraId="65CD4497" w14:textId="3B5E3A22" w:rsidR="00EC09E8" w:rsidRPr="00993004" w:rsidRDefault="001570D2" w:rsidP="001570D2">
      <w:pPr>
        <w:spacing w:after="120"/>
        <w:ind w:firstLine="720"/>
        <w:jc w:val="both"/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>We write to voice our opposition to the</w:t>
      </w:r>
      <w:r w:rsidR="002E0112" w:rsidRPr="00993004">
        <w:rPr>
          <w:rFonts w:ascii="Times" w:hAnsi="Times" w:cs="Times New Roman"/>
        </w:rPr>
        <w:t xml:space="preserve"> proposed amendments to Section</w:t>
      </w:r>
      <w:r w:rsidRPr="00993004">
        <w:rPr>
          <w:rFonts w:ascii="Times" w:hAnsi="Times" w:cs="Times New Roman"/>
        </w:rPr>
        <w:t xml:space="preserve"> 3190(b) of the California Code of Regulations, Title 15, Crime Prevention and Corrections regarding inmate religious pr</w:t>
      </w:r>
      <w:r w:rsidR="00EC09E8" w:rsidRPr="00993004">
        <w:rPr>
          <w:rFonts w:ascii="Times" w:hAnsi="Times" w:cs="Times New Roman"/>
        </w:rPr>
        <w:t>operty</w:t>
      </w:r>
      <w:r w:rsidR="00367FAE">
        <w:rPr>
          <w:rFonts w:ascii="Times" w:hAnsi="Times" w:cs="Times New Roman"/>
        </w:rPr>
        <w:t xml:space="preserve">, and related restrictions on </w:t>
      </w:r>
      <w:proofErr w:type="spellStart"/>
      <w:r w:rsidR="00367FAE">
        <w:rPr>
          <w:rFonts w:ascii="Times" w:hAnsi="Times" w:cs="Times New Roman"/>
        </w:rPr>
        <w:t>sweatlodge</w:t>
      </w:r>
      <w:proofErr w:type="spellEnd"/>
      <w:r w:rsidR="00367FAE">
        <w:rPr>
          <w:rFonts w:ascii="Times" w:hAnsi="Times" w:cs="Times New Roman"/>
        </w:rPr>
        <w:t xml:space="preserve"> ceremonies</w:t>
      </w:r>
      <w:r w:rsidR="00EC09E8" w:rsidRPr="00993004">
        <w:rPr>
          <w:rFonts w:ascii="Times" w:hAnsi="Times" w:cs="Times New Roman"/>
        </w:rPr>
        <w:t>. The proposed regulation</w:t>
      </w:r>
      <w:r w:rsidRPr="00993004">
        <w:rPr>
          <w:rFonts w:ascii="Times" w:hAnsi="Times" w:cs="Times New Roman"/>
        </w:rPr>
        <w:t xml:space="preserve"> substantially burden</w:t>
      </w:r>
      <w:r w:rsidR="00EC09E8" w:rsidRPr="00993004">
        <w:rPr>
          <w:rFonts w:ascii="Times" w:hAnsi="Times" w:cs="Times New Roman"/>
        </w:rPr>
        <w:t>s</w:t>
      </w:r>
      <w:r w:rsidRPr="00993004">
        <w:rPr>
          <w:rFonts w:ascii="Times" w:hAnsi="Times" w:cs="Times New Roman"/>
        </w:rPr>
        <w:t xml:space="preserve"> American indigenous prisoners</w:t>
      </w:r>
      <w:r w:rsidR="00EC09E8" w:rsidRPr="00993004">
        <w:rPr>
          <w:rFonts w:ascii="Times" w:hAnsi="Times" w:cs="Times New Roman"/>
        </w:rPr>
        <w:t xml:space="preserve">’ </w:t>
      </w:r>
      <w:r w:rsidR="005C0EFF" w:rsidRPr="00993004">
        <w:rPr>
          <w:rFonts w:ascii="Times" w:hAnsi="Times" w:cs="Times New Roman"/>
        </w:rPr>
        <w:t>exercise of religion</w:t>
      </w:r>
      <w:r w:rsidR="00E811A5" w:rsidRPr="00993004">
        <w:rPr>
          <w:rFonts w:ascii="Times" w:hAnsi="Times" w:cs="Times New Roman"/>
        </w:rPr>
        <w:t>,</w:t>
      </w:r>
      <w:r w:rsidR="00EC09E8" w:rsidRPr="00993004">
        <w:rPr>
          <w:rFonts w:ascii="Times" w:hAnsi="Times" w:cs="Times New Roman"/>
        </w:rPr>
        <w:t xml:space="preserve"> in violation of both federal and international law. </w:t>
      </w:r>
    </w:p>
    <w:p w14:paraId="16976838" w14:textId="08426DAD" w:rsidR="00F16E73" w:rsidRPr="00993004" w:rsidRDefault="00F16E73" w:rsidP="001570D2">
      <w:pPr>
        <w:spacing w:after="120"/>
        <w:ind w:firstLine="720"/>
        <w:jc w:val="both"/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>We are extremely concerned about the</w:t>
      </w:r>
      <w:r w:rsidR="002E0112" w:rsidRPr="00993004">
        <w:rPr>
          <w:rFonts w:ascii="Times" w:hAnsi="Times" w:cs="Times New Roman"/>
        </w:rPr>
        <w:t xml:space="preserve"> proposed regulation’s</w:t>
      </w:r>
      <w:r w:rsidRPr="00993004">
        <w:rPr>
          <w:rFonts w:ascii="Times" w:hAnsi="Times" w:cs="Times New Roman"/>
        </w:rPr>
        <w:t xml:space="preserve"> effects on American indigenous pris</w:t>
      </w:r>
      <w:r w:rsidR="0051120A" w:rsidRPr="00993004">
        <w:rPr>
          <w:rFonts w:ascii="Times" w:hAnsi="Times" w:cs="Times New Roman"/>
        </w:rPr>
        <w:t xml:space="preserve">oners as well as the broader </w:t>
      </w:r>
      <w:r w:rsidRPr="00993004">
        <w:rPr>
          <w:rFonts w:ascii="Times" w:hAnsi="Times" w:cs="Times New Roman"/>
        </w:rPr>
        <w:t>communities to which they will retu</w:t>
      </w:r>
      <w:r w:rsidR="0051120A" w:rsidRPr="00993004">
        <w:rPr>
          <w:rFonts w:ascii="Times" w:hAnsi="Times" w:cs="Times New Roman"/>
        </w:rPr>
        <w:t>rn</w:t>
      </w:r>
      <w:r w:rsidR="00E811A5" w:rsidRPr="00993004">
        <w:rPr>
          <w:rFonts w:ascii="Times" w:hAnsi="Times" w:cs="Times New Roman"/>
        </w:rPr>
        <w:t>, particularly tribal communities</w:t>
      </w:r>
      <w:r w:rsidR="0051120A" w:rsidRPr="00993004">
        <w:rPr>
          <w:rFonts w:ascii="Times" w:hAnsi="Times" w:cs="Times New Roman"/>
        </w:rPr>
        <w:t xml:space="preserve">. </w:t>
      </w:r>
      <w:r w:rsidR="00E811A5" w:rsidRPr="00993004">
        <w:rPr>
          <w:rFonts w:ascii="Times" w:hAnsi="Times" w:cs="Times New Roman"/>
        </w:rPr>
        <w:t xml:space="preserve"> Our tribe, like the State of </w:t>
      </w:r>
      <w:r w:rsidRPr="00993004">
        <w:rPr>
          <w:rFonts w:ascii="Times" w:hAnsi="Times" w:cs="Times New Roman"/>
        </w:rPr>
        <w:t>California</w:t>
      </w:r>
      <w:r w:rsidR="00E811A5" w:rsidRPr="00993004">
        <w:rPr>
          <w:rFonts w:ascii="Times" w:hAnsi="Times" w:cs="Times New Roman"/>
        </w:rPr>
        <w:t>, pursues</w:t>
      </w:r>
      <w:r w:rsidRPr="00993004">
        <w:rPr>
          <w:rFonts w:ascii="Times" w:hAnsi="Times" w:cs="Times New Roman"/>
        </w:rPr>
        <w:t xml:space="preserve"> t</w:t>
      </w:r>
      <w:r w:rsidR="00E811A5" w:rsidRPr="00993004">
        <w:rPr>
          <w:rFonts w:ascii="Times" w:hAnsi="Times" w:cs="Times New Roman"/>
        </w:rPr>
        <w:t>hose</w:t>
      </w:r>
      <w:r w:rsidRPr="00993004">
        <w:rPr>
          <w:rFonts w:ascii="Times" w:hAnsi="Times" w:cs="Times New Roman"/>
        </w:rPr>
        <w:t xml:space="preserve"> penological goal</w:t>
      </w:r>
      <w:r w:rsidR="00EC09E8" w:rsidRPr="00993004">
        <w:rPr>
          <w:rFonts w:ascii="Times" w:hAnsi="Times" w:cs="Times New Roman"/>
        </w:rPr>
        <w:t>s</w:t>
      </w:r>
      <w:r w:rsidRPr="00993004">
        <w:rPr>
          <w:rFonts w:ascii="Times" w:hAnsi="Times" w:cs="Times New Roman"/>
        </w:rPr>
        <w:t xml:space="preserve"> of repressing criminal activity and facilitating rehabilitation to prevent habitual criminal offense. The </w:t>
      </w:r>
      <w:r w:rsidR="00EC09E8" w:rsidRPr="00993004">
        <w:rPr>
          <w:rFonts w:ascii="Times" w:hAnsi="Times" w:cs="Times New Roman"/>
        </w:rPr>
        <w:t>free exercise of religion</w:t>
      </w:r>
      <w:r w:rsidRPr="00993004">
        <w:rPr>
          <w:rFonts w:ascii="Times" w:hAnsi="Times" w:cs="Times New Roman"/>
        </w:rPr>
        <w:t xml:space="preserve"> is essential to </w:t>
      </w:r>
      <w:r w:rsidR="00EC09E8" w:rsidRPr="00993004">
        <w:rPr>
          <w:rFonts w:ascii="Times" w:hAnsi="Times" w:cs="Times New Roman"/>
        </w:rPr>
        <w:t xml:space="preserve">achieving these </w:t>
      </w:r>
      <w:r w:rsidR="00E811A5" w:rsidRPr="00993004">
        <w:rPr>
          <w:rFonts w:ascii="Times" w:hAnsi="Times" w:cs="Times New Roman"/>
        </w:rPr>
        <w:t xml:space="preserve">inter-governmental and societal </w:t>
      </w:r>
      <w:r w:rsidR="00EC09E8" w:rsidRPr="00993004">
        <w:rPr>
          <w:rFonts w:ascii="Times" w:hAnsi="Times" w:cs="Times New Roman"/>
        </w:rPr>
        <w:t>goals</w:t>
      </w:r>
      <w:r w:rsidR="001762A6" w:rsidRPr="00993004">
        <w:rPr>
          <w:rFonts w:ascii="Times" w:hAnsi="Times" w:cs="Times New Roman"/>
        </w:rPr>
        <w:t xml:space="preserve"> with respect to</w:t>
      </w:r>
      <w:r w:rsidRPr="00993004">
        <w:rPr>
          <w:rFonts w:ascii="Times" w:hAnsi="Times" w:cs="Times New Roman"/>
        </w:rPr>
        <w:t xml:space="preserve"> American indigenous prisoners, who depend on traditional religious practices for their rehabilitation and survival.</w:t>
      </w:r>
    </w:p>
    <w:p w14:paraId="3AF19DED" w14:textId="0AA6C935" w:rsidR="002E6A60" w:rsidRDefault="001570D2" w:rsidP="001570D2">
      <w:pPr>
        <w:spacing w:after="120"/>
        <w:ind w:firstLine="720"/>
        <w:jc w:val="both"/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 xml:space="preserve">The proposed regulation, </w:t>
      </w:r>
      <w:r w:rsidR="005C0EFF" w:rsidRPr="00993004">
        <w:rPr>
          <w:rFonts w:ascii="Times" w:hAnsi="Times" w:cs="Times New Roman"/>
        </w:rPr>
        <w:t>already</w:t>
      </w:r>
      <w:r w:rsidRPr="00993004">
        <w:rPr>
          <w:rFonts w:ascii="Times" w:hAnsi="Times" w:cs="Times New Roman"/>
        </w:rPr>
        <w:t xml:space="preserve"> in force on a so-called “emergency” basis, include</w:t>
      </w:r>
      <w:r w:rsidR="005C0EFF" w:rsidRPr="00993004">
        <w:rPr>
          <w:rFonts w:ascii="Times" w:hAnsi="Times" w:cs="Times New Roman"/>
        </w:rPr>
        <w:t>s</w:t>
      </w:r>
      <w:r w:rsidRPr="00993004">
        <w:rPr>
          <w:rFonts w:ascii="Times" w:hAnsi="Times" w:cs="Times New Roman"/>
        </w:rPr>
        <w:t xml:space="preserve"> an </w:t>
      </w:r>
      <w:r w:rsidR="002E0112" w:rsidRPr="00993004">
        <w:rPr>
          <w:rFonts w:ascii="Times" w:hAnsi="Times" w:cs="Times New Roman"/>
        </w:rPr>
        <w:t>unduly</w:t>
      </w:r>
      <w:r w:rsidRPr="00993004">
        <w:rPr>
          <w:rFonts w:ascii="Times" w:hAnsi="Times" w:cs="Times New Roman"/>
        </w:rPr>
        <w:t xml:space="preserve"> restrictive Religious Property Matrix. American indigenous prisone</w:t>
      </w:r>
      <w:r w:rsidR="002E0112" w:rsidRPr="00993004">
        <w:rPr>
          <w:rFonts w:ascii="Times" w:hAnsi="Times" w:cs="Times New Roman"/>
        </w:rPr>
        <w:t>rs are no longer allowed to possess</w:t>
      </w:r>
      <w:r w:rsidRPr="00993004">
        <w:rPr>
          <w:rFonts w:ascii="Times" w:hAnsi="Times" w:cs="Times New Roman"/>
        </w:rPr>
        <w:t xml:space="preserve"> previously permitted items including</w:t>
      </w:r>
      <w:r w:rsidR="002E0112" w:rsidRPr="00993004">
        <w:rPr>
          <w:rFonts w:ascii="Times" w:hAnsi="Times" w:cs="Times New Roman"/>
        </w:rPr>
        <w:t>, but not limited to,</w:t>
      </w:r>
      <w:r w:rsidR="00EC09E8" w:rsidRPr="00993004">
        <w:rPr>
          <w:rFonts w:ascii="Times" w:hAnsi="Times" w:cs="Times New Roman"/>
        </w:rPr>
        <w:t xml:space="preserve"> </w:t>
      </w:r>
      <w:r w:rsidR="00E811A5" w:rsidRPr="00993004">
        <w:rPr>
          <w:rFonts w:ascii="Times" w:hAnsi="Times" w:cs="Times New Roman"/>
        </w:rPr>
        <w:t>sacred medicines</w:t>
      </w:r>
      <w:r w:rsidRPr="00993004">
        <w:rPr>
          <w:rFonts w:ascii="Times" w:hAnsi="Times" w:cs="Times New Roman"/>
        </w:rPr>
        <w:t xml:space="preserve"> such as </w:t>
      </w:r>
      <w:proofErr w:type="spellStart"/>
      <w:r w:rsidRPr="00993004">
        <w:rPr>
          <w:rFonts w:ascii="Times" w:hAnsi="Times" w:cs="Times New Roman"/>
        </w:rPr>
        <w:t>kinnikinnick</w:t>
      </w:r>
      <w:proofErr w:type="spellEnd"/>
      <w:r w:rsidRPr="00993004">
        <w:rPr>
          <w:rFonts w:ascii="Times" w:hAnsi="Times" w:cs="Times New Roman"/>
        </w:rPr>
        <w:t xml:space="preserve">, copal, and </w:t>
      </w:r>
      <w:proofErr w:type="spellStart"/>
      <w:r w:rsidRPr="00993004">
        <w:rPr>
          <w:rFonts w:ascii="Times" w:hAnsi="Times" w:cs="Times New Roman"/>
        </w:rPr>
        <w:t>osha</w:t>
      </w:r>
      <w:proofErr w:type="spellEnd"/>
      <w:r w:rsidRPr="00993004">
        <w:rPr>
          <w:rFonts w:ascii="Times" w:hAnsi="Times" w:cs="Times New Roman"/>
        </w:rPr>
        <w:t xml:space="preserve"> root as well as </w:t>
      </w:r>
      <w:r w:rsidR="00E811A5" w:rsidRPr="00993004">
        <w:rPr>
          <w:rFonts w:ascii="Times" w:hAnsi="Times" w:cs="Times New Roman"/>
        </w:rPr>
        <w:t xml:space="preserve">sacred items like </w:t>
      </w:r>
      <w:r w:rsidRPr="00993004">
        <w:rPr>
          <w:rFonts w:ascii="Times" w:hAnsi="Times" w:cs="Times New Roman"/>
        </w:rPr>
        <w:t>cloth for prayer ties, beads or beading supplies, pipe or pipe bags, drums or other instruments, water dippers, leather, teeth</w:t>
      </w:r>
      <w:r w:rsidR="002E6A60" w:rsidRPr="00993004">
        <w:rPr>
          <w:rFonts w:ascii="Times" w:hAnsi="Times" w:cs="Times New Roman"/>
        </w:rPr>
        <w:t>.</w:t>
      </w:r>
      <w:r w:rsidRPr="00993004">
        <w:rPr>
          <w:rFonts w:ascii="Times" w:hAnsi="Times" w:cs="Times New Roman"/>
        </w:rPr>
        <w:t xml:space="preserve"> </w:t>
      </w:r>
      <w:r w:rsidR="002E6A60" w:rsidRPr="00993004">
        <w:rPr>
          <w:rFonts w:ascii="Times" w:hAnsi="Times" w:cs="Times New Roman"/>
        </w:rPr>
        <w:t>Further, the Matrix is only amendable a maximum of twice a year by the Wardens Advisory Group/Religious Review Committee in accordance with the rulemaking requirements of the Administrative Procedures Act. Thus, the process for getting an item approved is much more burdensome for</w:t>
      </w:r>
      <w:r w:rsidR="00E811A5" w:rsidRPr="00993004">
        <w:rPr>
          <w:rFonts w:ascii="Times" w:hAnsi="Times" w:cs="Times New Roman"/>
        </w:rPr>
        <w:t xml:space="preserve"> American</w:t>
      </w:r>
      <w:r w:rsidR="002E6A60" w:rsidRPr="00993004">
        <w:rPr>
          <w:rFonts w:ascii="Times" w:hAnsi="Times" w:cs="Times New Roman"/>
        </w:rPr>
        <w:t xml:space="preserve"> </w:t>
      </w:r>
      <w:r w:rsidR="00E811A5" w:rsidRPr="00993004">
        <w:rPr>
          <w:rFonts w:ascii="Times" w:hAnsi="Times" w:cs="Times New Roman"/>
        </w:rPr>
        <w:t xml:space="preserve">indigenous </w:t>
      </w:r>
      <w:r w:rsidR="002E6A60" w:rsidRPr="00993004">
        <w:rPr>
          <w:rFonts w:ascii="Times" w:hAnsi="Times" w:cs="Times New Roman"/>
        </w:rPr>
        <w:t>prisoners because local religious review committees are no longer empowered to approve religious items.</w:t>
      </w:r>
    </w:p>
    <w:p w14:paraId="71AC1D26" w14:textId="4B1E406A" w:rsidR="00B71C16" w:rsidRPr="00993004" w:rsidRDefault="00B71C16" w:rsidP="001570D2">
      <w:pPr>
        <w:spacing w:after="120"/>
        <w:ind w:firstLine="720"/>
        <w:jc w:val="both"/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>American indigenous prisoners</w:t>
      </w:r>
      <w:r>
        <w:rPr>
          <w:rFonts w:ascii="Times" w:hAnsi="Times" w:cs="Times New Roman"/>
        </w:rPr>
        <w:t xml:space="preserve">’ </w:t>
      </w:r>
      <w:proofErr w:type="spellStart"/>
      <w:r>
        <w:rPr>
          <w:rFonts w:ascii="Times" w:hAnsi="Times" w:cs="Times New Roman"/>
        </w:rPr>
        <w:t>sweatlodge</w:t>
      </w:r>
      <w:proofErr w:type="spellEnd"/>
      <w:r>
        <w:rPr>
          <w:rFonts w:ascii="Times" w:hAnsi="Times" w:cs="Times New Roman"/>
        </w:rPr>
        <w:t xml:space="preserve"> ceremonies </w:t>
      </w:r>
      <w:r w:rsidR="00556131">
        <w:rPr>
          <w:rFonts w:ascii="Times" w:hAnsi="Times" w:cs="Times New Roman"/>
        </w:rPr>
        <w:t>also appear to have</w:t>
      </w:r>
      <w:r>
        <w:rPr>
          <w:rFonts w:ascii="Times" w:hAnsi="Times" w:cs="Times New Roman"/>
        </w:rPr>
        <w:t xml:space="preserve"> been curtailed, from occurring every weekend to only one or two times per month.  That restriction, in particular, </w:t>
      </w:r>
      <w:r w:rsidR="001170A1">
        <w:rPr>
          <w:rFonts w:ascii="Times" w:hAnsi="Times" w:cs="Times New Roman"/>
        </w:rPr>
        <w:t>presents</w:t>
      </w:r>
      <w:r>
        <w:rPr>
          <w:rFonts w:ascii="Times" w:hAnsi="Times" w:cs="Times New Roman"/>
        </w:rPr>
        <w:t xml:space="preserve"> </w:t>
      </w:r>
      <w:r w:rsidR="001170A1">
        <w:rPr>
          <w:rFonts w:ascii="Times" w:hAnsi="Times" w:cs="Times New Roman"/>
        </w:rPr>
        <w:t xml:space="preserve">a </w:t>
      </w:r>
      <w:r>
        <w:rPr>
          <w:rFonts w:ascii="Times" w:hAnsi="Times" w:cs="Times New Roman"/>
        </w:rPr>
        <w:t xml:space="preserve">potentially disastrous </w:t>
      </w:r>
      <w:r w:rsidR="001170A1">
        <w:rPr>
          <w:rFonts w:ascii="Times" w:hAnsi="Times" w:cs="Times New Roman"/>
        </w:rPr>
        <w:t>impediment to</w:t>
      </w:r>
      <w:r>
        <w:rPr>
          <w:rFonts w:ascii="Times" w:hAnsi="Times" w:cs="Times New Roman"/>
        </w:rPr>
        <w:t xml:space="preserve"> those </w:t>
      </w:r>
      <w:r w:rsidRPr="00993004">
        <w:rPr>
          <w:rFonts w:ascii="Times" w:hAnsi="Times" w:cs="Times New Roman"/>
        </w:rPr>
        <w:t xml:space="preserve">indigenous </w:t>
      </w:r>
      <w:r>
        <w:rPr>
          <w:rFonts w:ascii="Times" w:hAnsi="Times" w:cs="Times New Roman"/>
        </w:rPr>
        <w:t xml:space="preserve">prisoners’ </w:t>
      </w:r>
      <w:r w:rsidR="006C55F7">
        <w:rPr>
          <w:rFonts w:ascii="Times" w:hAnsi="Times" w:cs="Times New Roman"/>
        </w:rPr>
        <w:t>spirit</w:t>
      </w:r>
      <w:r w:rsidR="00677513">
        <w:rPr>
          <w:rFonts w:ascii="Times" w:hAnsi="Times" w:cs="Times New Roman"/>
        </w:rPr>
        <w:t xml:space="preserve">ual rehabilitation, which we fear will only exacerbate </w:t>
      </w:r>
      <w:r w:rsidR="003C6D1A">
        <w:rPr>
          <w:rFonts w:ascii="Times" w:hAnsi="Times" w:cs="Times New Roman"/>
        </w:rPr>
        <w:t>recidivism</w:t>
      </w:r>
      <w:r w:rsidR="00677513">
        <w:rPr>
          <w:rFonts w:ascii="Times" w:hAnsi="Times" w:cs="Times New Roman"/>
        </w:rPr>
        <w:t>.</w:t>
      </w:r>
    </w:p>
    <w:p w14:paraId="71E0BCE1" w14:textId="6D6289BA" w:rsidR="001570D2" w:rsidRPr="00993004" w:rsidRDefault="0048252F" w:rsidP="00F16E73">
      <w:pPr>
        <w:spacing w:after="120"/>
        <w:ind w:firstLine="720"/>
        <w:jc w:val="both"/>
        <w:rPr>
          <w:rFonts w:ascii="Times" w:hAnsi="Times" w:cs="Times New Roman"/>
        </w:rPr>
      </w:pPr>
      <w:r>
        <w:rPr>
          <w:rFonts w:ascii="Times" w:hAnsi="Times" w:cs="Times New Roman"/>
        </w:rPr>
        <w:t>The</w:t>
      </w:r>
      <w:r w:rsidRPr="00993004">
        <w:rPr>
          <w:rFonts w:ascii="Times" w:hAnsi="Times" w:cs="Times New Roman"/>
        </w:rPr>
        <w:t xml:space="preserve"> proposed regulation</w:t>
      </w:r>
      <w:r>
        <w:rPr>
          <w:rFonts w:ascii="Times" w:hAnsi="Times" w:cs="Times New Roman"/>
        </w:rPr>
        <w:t xml:space="preserve"> violates the Free Exercise Clause of the First Amendment, the Equal Protection Clause of the Fourteenth Amendment, the federal Religious Land Use and Institutionalized Persons Act, and Article I § 7 of the California Constitution. </w:t>
      </w:r>
      <w:r w:rsidRPr="00993004">
        <w:rPr>
          <w:rFonts w:ascii="Times" w:hAnsi="Times" w:cs="Times New Roman"/>
        </w:rPr>
        <w:t xml:space="preserve">Additionally, the regulation violates international law protecting </w:t>
      </w:r>
      <w:r>
        <w:rPr>
          <w:rFonts w:ascii="Times" w:hAnsi="Times" w:cs="Times New Roman"/>
        </w:rPr>
        <w:t>Native American</w:t>
      </w:r>
      <w:r w:rsidRPr="00993004">
        <w:rPr>
          <w:rFonts w:ascii="Times" w:hAnsi="Times" w:cs="Times New Roman"/>
        </w:rPr>
        <w:t xml:space="preserve"> peoples’ religious freedoms, as articulated in the United Nations Declaration on the Rights of Indigenous Peoples</w:t>
      </w:r>
      <w:r>
        <w:rPr>
          <w:rFonts w:ascii="Times" w:hAnsi="Times" w:cs="Times New Roman"/>
        </w:rPr>
        <w:t xml:space="preserve">, endorsed by </w:t>
      </w:r>
      <w:r>
        <w:rPr>
          <w:rFonts w:ascii="Times" w:hAnsi="Times" w:cs="Times New Roman"/>
        </w:rPr>
        <w:lastRenderedPageBreak/>
        <w:t xml:space="preserve">the United States in 2010, </w:t>
      </w:r>
      <w:r w:rsidRPr="00993004">
        <w:rPr>
          <w:rFonts w:ascii="Times" w:hAnsi="Times" w:cs="Times New Roman"/>
        </w:rPr>
        <w:t>and the International Covenant on Civil and Political Rights</w:t>
      </w:r>
      <w:r>
        <w:rPr>
          <w:rFonts w:ascii="Times" w:hAnsi="Times" w:cs="Times New Roman"/>
        </w:rPr>
        <w:t>, which the United States ratified in 1992.</w:t>
      </w:r>
      <w:r w:rsidR="00666D07">
        <w:rPr>
          <w:rFonts w:ascii="Times" w:hAnsi="Times" w:cs="Times New Roman"/>
        </w:rPr>
        <w:t xml:space="preserve"> </w:t>
      </w:r>
      <w:bookmarkStart w:id="0" w:name="_GoBack"/>
      <w:bookmarkEnd w:id="0"/>
      <w:r w:rsidR="002E6A60" w:rsidRPr="00993004">
        <w:rPr>
          <w:rFonts w:ascii="Times" w:hAnsi="Times" w:cs="Times New Roman"/>
        </w:rPr>
        <w:t xml:space="preserve"> </w:t>
      </w:r>
    </w:p>
    <w:p w14:paraId="50F4CE3A" w14:textId="20D0BC2A" w:rsidR="003E428B" w:rsidRPr="00993004" w:rsidRDefault="008C1154" w:rsidP="002E6A60">
      <w:pPr>
        <w:spacing w:after="120"/>
        <w:jc w:val="both"/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ab/>
        <w:t>We urge you to reject the proposed regulation and immediately restore American indigenous prisoners’ ability to possess previously permitted religious property items</w:t>
      </w:r>
      <w:r w:rsidR="009E2002">
        <w:rPr>
          <w:rFonts w:ascii="Times" w:hAnsi="Times" w:cs="Times New Roman"/>
        </w:rPr>
        <w:t xml:space="preserve"> and to </w:t>
      </w:r>
      <w:r w:rsidR="00CD3A7A">
        <w:rPr>
          <w:rFonts w:ascii="Times" w:hAnsi="Times" w:cs="Times New Roman"/>
        </w:rPr>
        <w:t xml:space="preserve">fully </w:t>
      </w:r>
      <w:r w:rsidR="009E2002">
        <w:rPr>
          <w:rFonts w:ascii="Times" w:hAnsi="Times" w:cs="Times New Roman"/>
        </w:rPr>
        <w:t xml:space="preserve">participate in </w:t>
      </w:r>
      <w:proofErr w:type="spellStart"/>
      <w:r w:rsidR="009E2002">
        <w:rPr>
          <w:rFonts w:ascii="Times" w:hAnsi="Times" w:cs="Times New Roman"/>
        </w:rPr>
        <w:t>sweatlodge</w:t>
      </w:r>
      <w:proofErr w:type="spellEnd"/>
      <w:r w:rsidR="009E2002">
        <w:rPr>
          <w:rFonts w:ascii="Times" w:hAnsi="Times" w:cs="Times New Roman"/>
        </w:rPr>
        <w:t xml:space="preserve"> ceremonies as before</w:t>
      </w:r>
      <w:r w:rsidRPr="00993004">
        <w:rPr>
          <w:rFonts w:ascii="Times" w:hAnsi="Times" w:cs="Times New Roman"/>
        </w:rPr>
        <w:t xml:space="preserve">. </w:t>
      </w:r>
      <w:r w:rsidR="00FD6F59">
        <w:rPr>
          <w:rFonts w:ascii="Times" w:hAnsi="Times" w:cs="Times New Roman"/>
        </w:rPr>
        <w:t xml:space="preserve"> </w:t>
      </w:r>
      <w:r w:rsidRPr="00993004">
        <w:rPr>
          <w:rFonts w:ascii="Times" w:hAnsi="Times" w:cs="Times New Roman"/>
        </w:rPr>
        <w:t>Future regulations should, at a minimum, include all previously permitted items of American indigenous religious property</w:t>
      </w:r>
      <w:r w:rsidR="009E2002">
        <w:rPr>
          <w:rFonts w:ascii="Times" w:hAnsi="Times" w:cs="Times New Roman"/>
        </w:rPr>
        <w:t xml:space="preserve"> and ceremonies,</w:t>
      </w:r>
      <w:r w:rsidRPr="00993004">
        <w:rPr>
          <w:rFonts w:ascii="Times" w:hAnsi="Times" w:cs="Times New Roman"/>
        </w:rPr>
        <w:t xml:space="preserve"> </w:t>
      </w:r>
      <w:r w:rsidR="002E0112" w:rsidRPr="00993004">
        <w:rPr>
          <w:rFonts w:ascii="Times" w:hAnsi="Times" w:cs="Times New Roman"/>
        </w:rPr>
        <w:t>as well as</w:t>
      </w:r>
      <w:r w:rsidRPr="00993004">
        <w:rPr>
          <w:rFonts w:ascii="Times" w:hAnsi="Times" w:cs="Times New Roman"/>
        </w:rPr>
        <w:t xml:space="preserve"> a flexible </w:t>
      </w:r>
      <w:r w:rsidR="003A2508" w:rsidRPr="00993004">
        <w:rPr>
          <w:rFonts w:ascii="Times" w:hAnsi="Times" w:cs="Times New Roman"/>
        </w:rPr>
        <w:t xml:space="preserve">mechanism empowered to approve </w:t>
      </w:r>
      <w:r w:rsidRPr="00993004">
        <w:rPr>
          <w:rFonts w:ascii="Times" w:hAnsi="Times" w:cs="Times New Roman"/>
        </w:rPr>
        <w:t>requests for inadvertently omitted items.</w:t>
      </w:r>
      <w:r w:rsidR="00D7175D" w:rsidRPr="00993004">
        <w:rPr>
          <w:rFonts w:ascii="Times" w:hAnsi="Times" w:cs="Times New Roman"/>
        </w:rPr>
        <w:t xml:space="preserve"> </w:t>
      </w:r>
      <w:r w:rsidR="00E811A5" w:rsidRPr="00993004">
        <w:rPr>
          <w:rFonts w:ascii="Times" w:hAnsi="Times" w:cs="Times New Roman"/>
        </w:rPr>
        <w:t xml:space="preserve"> </w:t>
      </w:r>
    </w:p>
    <w:p w14:paraId="205577FB" w14:textId="19A25E78" w:rsidR="00175890" w:rsidRDefault="00D7175D" w:rsidP="003E428B">
      <w:pPr>
        <w:spacing w:after="120"/>
        <w:ind w:firstLine="720"/>
        <w:jc w:val="both"/>
        <w:rPr>
          <w:rFonts w:ascii="Times" w:hAnsi="Times"/>
        </w:rPr>
      </w:pPr>
      <w:r w:rsidRPr="00993004">
        <w:rPr>
          <w:rFonts w:ascii="Times" w:hAnsi="Times" w:cs="Times New Roman"/>
        </w:rPr>
        <w:t>Finally, we urge you to engage</w:t>
      </w:r>
      <w:r w:rsidR="003A2508" w:rsidRPr="00993004">
        <w:rPr>
          <w:rFonts w:ascii="Times" w:hAnsi="Times" w:cs="Times New Roman"/>
        </w:rPr>
        <w:t xml:space="preserve"> </w:t>
      </w:r>
      <w:r w:rsidR="00E811A5" w:rsidRPr="00993004">
        <w:rPr>
          <w:rFonts w:ascii="Times" w:hAnsi="Times" w:cs="Times New Roman"/>
        </w:rPr>
        <w:t>California tribal governments</w:t>
      </w:r>
      <w:r w:rsidR="003A2508" w:rsidRPr="00993004">
        <w:rPr>
          <w:rFonts w:ascii="Times" w:hAnsi="Times" w:cs="Times New Roman"/>
        </w:rPr>
        <w:t xml:space="preserve"> </w:t>
      </w:r>
      <w:r w:rsidRPr="00993004">
        <w:rPr>
          <w:rFonts w:ascii="Times" w:hAnsi="Times" w:cs="Times New Roman"/>
        </w:rPr>
        <w:t xml:space="preserve"> in meaningful consultation prior to drafting or implementing</w:t>
      </w:r>
      <w:r w:rsidR="002E0112" w:rsidRPr="00993004">
        <w:rPr>
          <w:rFonts w:ascii="Times" w:hAnsi="Times" w:cs="Times New Roman"/>
        </w:rPr>
        <w:t xml:space="preserve"> future</w:t>
      </w:r>
      <w:r w:rsidR="0051120A" w:rsidRPr="00993004">
        <w:rPr>
          <w:rFonts w:ascii="Times" w:hAnsi="Times" w:cs="Times New Roman"/>
        </w:rPr>
        <w:t xml:space="preserve"> religious </w:t>
      </w:r>
      <w:r w:rsidR="009F5C48">
        <w:rPr>
          <w:rFonts w:ascii="Times" w:hAnsi="Times" w:cs="Times New Roman"/>
        </w:rPr>
        <w:t>freedoms</w:t>
      </w:r>
      <w:r w:rsidRPr="00993004">
        <w:rPr>
          <w:rFonts w:ascii="Times" w:hAnsi="Times" w:cs="Times New Roman"/>
        </w:rPr>
        <w:t xml:space="preserve"> regulations</w:t>
      </w:r>
      <w:r w:rsidR="00FD6F59">
        <w:rPr>
          <w:rFonts w:ascii="Times" w:hAnsi="Times" w:cs="Times New Roman"/>
        </w:rPr>
        <w:t xml:space="preserve"> that impact </w:t>
      </w:r>
      <w:r w:rsidR="00FD6F59" w:rsidRPr="00993004">
        <w:rPr>
          <w:rFonts w:ascii="Times" w:hAnsi="Times" w:cs="Times New Roman"/>
        </w:rPr>
        <w:t>American indigenous prisoners</w:t>
      </w:r>
      <w:r w:rsidRPr="00993004">
        <w:rPr>
          <w:rFonts w:ascii="Times" w:hAnsi="Times" w:cs="Times New Roman"/>
        </w:rPr>
        <w:t xml:space="preserve">. </w:t>
      </w:r>
      <w:r w:rsidR="003E428B" w:rsidRPr="00993004">
        <w:rPr>
          <w:rFonts w:ascii="Times" w:hAnsi="Times" w:cs="Times New Roman"/>
        </w:rPr>
        <w:t xml:space="preserve"> We regret that the proposed amendments to Section 3190(b)</w:t>
      </w:r>
      <w:r w:rsidR="00BA63B2">
        <w:rPr>
          <w:rFonts w:ascii="Times" w:hAnsi="Times" w:cs="Times New Roman"/>
        </w:rPr>
        <w:t xml:space="preserve"> and any other new regulations</w:t>
      </w:r>
      <w:r w:rsidR="003E428B" w:rsidRPr="00993004">
        <w:rPr>
          <w:rFonts w:ascii="Times" w:hAnsi="Times" w:cs="Times New Roman"/>
        </w:rPr>
        <w:t xml:space="preserve"> were devised without any tribal consultation whatsoever.  Notwithstanding, we stand ready to partner with </w:t>
      </w:r>
      <w:r w:rsidR="00993004" w:rsidRPr="00993004">
        <w:rPr>
          <w:rFonts w:ascii="Times" w:hAnsi="Times" w:cs="Times New Roman"/>
        </w:rPr>
        <w:t xml:space="preserve">the Department to explore </w:t>
      </w:r>
      <w:r w:rsidR="00233125">
        <w:rPr>
          <w:rFonts w:ascii="Times" w:hAnsi="Times" w:cs="Times New Roman"/>
        </w:rPr>
        <w:t>possibilities for j</w:t>
      </w:r>
      <w:r w:rsidR="00993004" w:rsidRPr="00993004">
        <w:rPr>
          <w:rFonts w:ascii="Times" w:hAnsi="Times"/>
        </w:rPr>
        <w:t xml:space="preserve">oint development and advancement of our shared penological goals </w:t>
      </w:r>
      <w:r w:rsidR="00993004" w:rsidRPr="00993004">
        <w:rPr>
          <w:rFonts w:ascii="Times" w:hAnsi="Times"/>
          <w:bCs/>
        </w:rPr>
        <w:t xml:space="preserve">in regard to </w:t>
      </w:r>
      <w:r w:rsidR="00993004" w:rsidRPr="00993004">
        <w:rPr>
          <w:rFonts w:ascii="Times" w:hAnsi="Times"/>
        </w:rPr>
        <w:t>incarcerated American indigenous peoples.</w:t>
      </w:r>
    </w:p>
    <w:p w14:paraId="5A987AC2" w14:textId="7DDF5E86" w:rsidR="003E428B" w:rsidRDefault="009E35DD" w:rsidP="00144332">
      <w:pPr>
        <w:ind w:firstLine="720"/>
        <w:jc w:val="both"/>
        <w:rPr>
          <w:rFonts w:ascii="Times" w:hAnsi="Times" w:cs="Times New Roman"/>
        </w:rPr>
      </w:pPr>
      <w:r>
        <w:rPr>
          <w:rFonts w:ascii="Times" w:hAnsi="Times"/>
        </w:rPr>
        <w:t>Thank you for your time and consideration of our stated concerns.</w:t>
      </w:r>
    </w:p>
    <w:p w14:paraId="7D3A23E0" w14:textId="77777777" w:rsidR="009E35DD" w:rsidRPr="00993004" w:rsidRDefault="009E35DD" w:rsidP="009E35DD">
      <w:pPr>
        <w:spacing w:after="120"/>
        <w:ind w:firstLine="720"/>
        <w:jc w:val="both"/>
        <w:rPr>
          <w:rFonts w:ascii="Times" w:hAnsi="Times" w:cs="Times New Roman"/>
        </w:rPr>
      </w:pPr>
    </w:p>
    <w:p w14:paraId="1932090B" w14:textId="7FF23FB4" w:rsidR="0051120A" w:rsidRPr="00993004" w:rsidRDefault="002E0112" w:rsidP="002E6A60">
      <w:pPr>
        <w:spacing w:after="120"/>
        <w:jc w:val="both"/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 xml:space="preserve">Sincerely, </w:t>
      </w:r>
    </w:p>
    <w:p w14:paraId="3AD0EA6D" w14:textId="77777777" w:rsidR="00E811A5" w:rsidRPr="00993004" w:rsidRDefault="00E811A5" w:rsidP="002E6A60">
      <w:pPr>
        <w:spacing w:after="120"/>
        <w:jc w:val="both"/>
        <w:rPr>
          <w:rFonts w:ascii="Times" w:hAnsi="Times" w:cs="Times New Roman"/>
        </w:rPr>
      </w:pPr>
    </w:p>
    <w:p w14:paraId="7BBE3627" w14:textId="77777777" w:rsidR="00E811A5" w:rsidRPr="00993004" w:rsidRDefault="00E811A5" w:rsidP="002E6A60">
      <w:pPr>
        <w:spacing w:after="120"/>
        <w:jc w:val="both"/>
        <w:rPr>
          <w:rFonts w:ascii="Times" w:hAnsi="Times" w:cs="Times New Roman"/>
        </w:rPr>
      </w:pPr>
    </w:p>
    <w:p w14:paraId="4B307F36" w14:textId="77777777" w:rsidR="00E811A5" w:rsidRPr="00993004" w:rsidRDefault="00E811A5" w:rsidP="002E6A60">
      <w:pPr>
        <w:spacing w:after="120"/>
        <w:jc w:val="both"/>
        <w:rPr>
          <w:rFonts w:ascii="Times" w:hAnsi="Times" w:cs="Times New Roman"/>
        </w:rPr>
      </w:pPr>
    </w:p>
    <w:p w14:paraId="269E4F6F" w14:textId="77777777" w:rsidR="00E811A5" w:rsidRPr="00993004" w:rsidRDefault="00E811A5" w:rsidP="00E811A5">
      <w:pPr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>Cc: Galanda Broadman, PLLC</w:t>
      </w:r>
    </w:p>
    <w:p w14:paraId="225A2546" w14:textId="77777777" w:rsidR="00E811A5" w:rsidRPr="00993004" w:rsidRDefault="00E811A5" w:rsidP="00E811A5">
      <w:pPr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>8606 35th Avenue NE, Ste. L1</w:t>
      </w:r>
    </w:p>
    <w:p w14:paraId="7754C0FF" w14:textId="77777777" w:rsidR="00E811A5" w:rsidRPr="00993004" w:rsidRDefault="00E811A5" w:rsidP="00E811A5">
      <w:pPr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>Seattle, WA 98115</w:t>
      </w:r>
    </w:p>
    <w:p w14:paraId="097CFD49" w14:textId="77777777" w:rsidR="00E811A5" w:rsidRPr="00993004" w:rsidRDefault="00E811A5" w:rsidP="00E811A5">
      <w:pPr>
        <w:rPr>
          <w:rFonts w:ascii="Times" w:hAnsi="Times" w:cs="Times New Roman"/>
        </w:rPr>
      </w:pPr>
    </w:p>
    <w:p w14:paraId="1B0D9CBC" w14:textId="77777777" w:rsidR="00E811A5" w:rsidRPr="00993004" w:rsidRDefault="00E811A5" w:rsidP="00E811A5">
      <w:pPr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>Cc: Religious Liberty Clinic</w:t>
      </w:r>
    </w:p>
    <w:p w14:paraId="74428926" w14:textId="77777777" w:rsidR="00E811A5" w:rsidRPr="00993004" w:rsidRDefault="00E811A5" w:rsidP="00E811A5">
      <w:pPr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 xml:space="preserve">Stanford Law School </w:t>
      </w:r>
    </w:p>
    <w:p w14:paraId="37946121" w14:textId="77777777" w:rsidR="00E811A5" w:rsidRPr="00993004" w:rsidRDefault="00E811A5" w:rsidP="00E811A5">
      <w:pPr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 xml:space="preserve">Crown Quadrangle </w:t>
      </w:r>
    </w:p>
    <w:p w14:paraId="525EFF3C" w14:textId="77777777" w:rsidR="00E811A5" w:rsidRPr="00993004" w:rsidRDefault="00E811A5" w:rsidP="00E811A5">
      <w:pPr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>559 Nathan Abbott Way</w:t>
      </w:r>
    </w:p>
    <w:p w14:paraId="21728F3E" w14:textId="77777777" w:rsidR="00E811A5" w:rsidRPr="00993004" w:rsidRDefault="00E811A5" w:rsidP="00E811A5">
      <w:pPr>
        <w:rPr>
          <w:rFonts w:ascii="Times" w:hAnsi="Times" w:cs="Times New Roman"/>
        </w:rPr>
      </w:pPr>
      <w:r w:rsidRPr="00993004">
        <w:rPr>
          <w:rFonts w:ascii="Times" w:hAnsi="Times" w:cs="Times New Roman"/>
        </w:rPr>
        <w:t>Stanford, CA 94305-8610</w:t>
      </w:r>
    </w:p>
    <w:p w14:paraId="1E8D1D00" w14:textId="77777777" w:rsidR="00E811A5" w:rsidRPr="00993004" w:rsidRDefault="00E811A5" w:rsidP="002E6A60">
      <w:pPr>
        <w:spacing w:after="120"/>
        <w:jc w:val="both"/>
        <w:rPr>
          <w:rFonts w:ascii="Times" w:hAnsi="Times" w:cs="Times New Roman"/>
        </w:rPr>
      </w:pPr>
    </w:p>
    <w:sectPr w:rsidR="00E811A5" w:rsidRPr="00993004" w:rsidSect="00BB4CAE"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4EE436" w14:textId="77777777" w:rsidR="003C6D1A" w:rsidRDefault="003C6D1A" w:rsidP="00BB4CAE">
      <w:r>
        <w:separator/>
      </w:r>
    </w:p>
  </w:endnote>
  <w:endnote w:type="continuationSeparator" w:id="0">
    <w:p w14:paraId="64CB2D72" w14:textId="77777777" w:rsidR="003C6D1A" w:rsidRDefault="003C6D1A" w:rsidP="00BB4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BD8CD3" w14:textId="77777777" w:rsidR="003C6D1A" w:rsidRDefault="003C6D1A">
    <w:pPr>
      <w:pStyle w:val="Footer"/>
      <w:rPr>
        <w:rFonts w:ascii="Times New Roman" w:hAnsi="Times New Roman" w:cs="Times New Roman"/>
      </w:rPr>
    </w:pPr>
  </w:p>
  <w:p w14:paraId="7FD03432" w14:textId="77777777" w:rsidR="003C6D1A" w:rsidRPr="00112C27" w:rsidRDefault="003C6D1A">
    <w:pPr>
      <w:pStyle w:val="Footer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E27206" w14:textId="77777777" w:rsidR="003C6D1A" w:rsidRDefault="003C6D1A" w:rsidP="00BB4CAE">
      <w:r>
        <w:separator/>
      </w:r>
    </w:p>
  </w:footnote>
  <w:footnote w:type="continuationSeparator" w:id="0">
    <w:p w14:paraId="3C4BC6D8" w14:textId="77777777" w:rsidR="003C6D1A" w:rsidRDefault="003C6D1A" w:rsidP="00BB4C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0D2"/>
    <w:rsid w:val="00112C27"/>
    <w:rsid w:val="001170A1"/>
    <w:rsid w:val="00144332"/>
    <w:rsid w:val="001570D2"/>
    <w:rsid w:val="00175890"/>
    <w:rsid w:val="001762A6"/>
    <w:rsid w:val="001E20C1"/>
    <w:rsid w:val="00233125"/>
    <w:rsid w:val="002E0112"/>
    <w:rsid w:val="002E6A60"/>
    <w:rsid w:val="00367FAE"/>
    <w:rsid w:val="003A2508"/>
    <w:rsid w:val="003C6D1A"/>
    <w:rsid w:val="003E428B"/>
    <w:rsid w:val="0048252F"/>
    <w:rsid w:val="004F5EEA"/>
    <w:rsid w:val="0051120A"/>
    <w:rsid w:val="00556131"/>
    <w:rsid w:val="005A262F"/>
    <w:rsid w:val="005C0EFF"/>
    <w:rsid w:val="00614518"/>
    <w:rsid w:val="00666D07"/>
    <w:rsid w:val="00677513"/>
    <w:rsid w:val="006C55F7"/>
    <w:rsid w:val="00747257"/>
    <w:rsid w:val="00781080"/>
    <w:rsid w:val="00795412"/>
    <w:rsid w:val="008C1154"/>
    <w:rsid w:val="00993004"/>
    <w:rsid w:val="009E2002"/>
    <w:rsid w:val="009E35DD"/>
    <w:rsid w:val="009F5C48"/>
    <w:rsid w:val="00B71C16"/>
    <w:rsid w:val="00BA63B2"/>
    <w:rsid w:val="00BB4CAE"/>
    <w:rsid w:val="00BF64BF"/>
    <w:rsid w:val="00C9382D"/>
    <w:rsid w:val="00CD3A7A"/>
    <w:rsid w:val="00D7175D"/>
    <w:rsid w:val="00E811A5"/>
    <w:rsid w:val="00EC09E8"/>
    <w:rsid w:val="00F16E73"/>
    <w:rsid w:val="00FB57B0"/>
    <w:rsid w:val="00FD6F5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83C57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0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4CA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4CAE"/>
  </w:style>
  <w:style w:type="paragraph" w:styleId="Footer">
    <w:name w:val="footer"/>
    <w:basedOn w:val="Normal"/>
    <w:link w:val="FooterChar"/>
    <w:uiPriority w:val="99"/>
    <w:unhideWhenUsed/>
    <w:rsid w:val="00BB4CA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4CAE"/>
  </w:style>
  <w:style w:type="character" w:styleId="Hyperlink">
    <w:name w:val="Hyperlink"/>
    <w:basedOn w:val="DefaultParagraphFont"/>
    <w:uiPriority w:val="99"/>
    <w:unhideWhenUsed/>
    <w:rsid w:val="001570D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0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4CA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4CAE"/>
  </w:style>
  <w:style w:type="paragraph" w:styleId="Footer">
    <w:name w:val="footer"/>
    <w:basedOn w:val="Normal"/>
    <w:link w:val="FooterChar"/>
    <w:uiPriority w:val="99"/>
    <w:unhideWhenUsed/>
    <w:rsid w:val="00BB4CA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4CAE"/>
  </w:style>
  <w:style w:type="character" w:styleId="Hyperlink">
    <w:name w:val="Hyperlink"/>
    <w:basedOn w:val="DefaultParagraphFont"/>
    <w:uiPriority w:val="99"/>
    <w:unhideWhenUsed/>
    <w:rsid w:val="001570D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RPMB@cdcr.ca.gov" TargetMode="Externa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664</Words>
  <Characters>3789</Characters>
  <Application>Microsoft Macintosh Word</Application>
  <DocSecurity>0</DocSecurity>
  <Lines>31</Lines>
  <Paragraphs>8</Paragraphs>
  <ScaleCrop>false</ScaleCrop>
  <Company>University of Arizona         James E. Rogers Colle</Company>
  <LinksUpToDate>false</LinksUpToDate>
  <CharactersWithSpaces>4445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Akilah Kinnison</dc:creator>
  <cp:keywords/>
  <dc:description/>
  <cp:lastModifiedBy>Gabriel Galanda</cp:lastModifiedBy>
  <cp:revision>32</cp:revision>
  <dcterms:created xsi:type="dcterms:W3CDTF">2013-04-24T07:44:00Z</dcterms:created>
  <dcterms:modified xsi:type="dcterms:W3CDTF">2013-04-25T23:36:00Z</dcterms:modified>
</cp:coreProperties>
</file>