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2BE5A0" w14:textId="77777777" w:rsidR="00B96C9D" w:rsidRDefault="00C32018" w:rsidP="00C32018">
      <w:pPr>
        <w:jc w:val="center"/>
      </w:pPr>
      <w:bookmarkStart w:id="0" w:name="_GoBack"/>
      <w:bookmarkEnd w:id="0"/>
      <w:r>
        <w:t>VACANCY ANNOUNEMENT</w:t>
      </w:r>
    </w:p>
    <w:p w14:paraId="698CCB08" w14:textId="174D93EC" w:rsidR="00FF61AB" w:rsidRDefault="00C32018" w:rsidP="00C32018">
      <w:pPr>
        <w:jc w:val="center"/>
      </w:pPr>
      <w:r>
        <w:t>OGLALA SIOUX TRIBE</w:t>
      </w:r>
      <w:r w:rsidR="00FF61AB">
        <w:t xml:space="preserve"> LEGAL DEPARTMENT</w:t>
      </w:r>
    </w:p>
    <w:p w14:paraId="5241B6A9" w14:textId="77777777" w:rsidR="00C32018" w:rsidRDefault="00C32018" w:rsidP="00C32018">
      <w:pPr>
        <w:jc w:val="center"/>
      </w:pPr>
      <w:r>
        <w:t>Three (3) In-House Counsel Positions</w:t>
      </w:r>
    </w:p>
    <w:p w14:paraId="3E0962FC" w14:textId="77777777" w:rsidR="00EE12A7" w:rsidRDefault="00EE12A7" w:rsidP="00EE12A7">
      <w:pPr>
        <w:pStyle w:val="ListParagraph"/>
        <w:numPr>
          <w:ilvl w:val="0"/>
          <w:numId w:val="2"/>
        </w:numPr>
        <w:jc w:val="center"/>
      </w:pPr>
      <w:r>
        <w:t>Lead</w:t>
      </w:r>
    </w:p>
    <w:p w14:paraId="0927457A" w14:textId="77777777" w:rsidR="00EE12A7" w:rsidRDefault="00EE12A7" w:rsidP="00EE12A7">
      <w:pPr>
        <w:pStyle w:val="ListParagraph"/>
        <w:numPr>
          <w:ilvl w:val="0"/>
          <w:numId w:val="2"/>
        </w:numPr>
        <w:jc w:val="center"/>
      </w:pPr>
      <w:r>
        <w:t xml:space="preserve">Senior Associate </w:t>
      </w:r>
    </w:p>
    <w:p w14:paraId="42A10A53" w14:textId="77777777" w:rsidR="00EE12A7" w:rsidRDefault="00EE12A7" w:rsidP="00EE12A7">
      <w:pPr>
        <w:pStyle w:val="ListParagraph"/>
        <w:numPr>
          <w:ilvl w:val="0"/>
          <w:numId w:val="2"/>
        </w:numPr>
        <w:jc w:val="center"/>
      </w:pPr>
      <w:r>
        <w:t>Jr. Associate</w:t>
      </w:r>
    </w:p>
    <w:p w14:paraId="3715E40D" w14:textId="163083D4" w:rsidR="00C32018" w:rsidRDefault="00C32018" w:rsidP="00C32018">
      <w:r>
        <w:t>The In-House Counsel(s) will work for the OST Council, the Executive Committee</w:t>
      </w:r>
      <w:r w:rsidR="00FF61AB">
        <w:t>,</w:t>
      </w:r>
      <w:r>
        <w:t xml:space="preserve"> and with two (2) Tribal Council Standing Committees each as listed below:</w:t>
      </w:r>
    </w:p>
    <w:p w14:paraId="5DDA8EA7" w14:textId="77777777" w:rsidR="00C32018" w:rsidRDefault="00C32018" w:rsidP="00C32018">
      <w:r>
        <w:tab/>
        <w:t>Land Committee, Health and Human Services Committee, Education Committee, Economic and Business Development Committee, Law and Order Committee and Finance Committee</w:t>
      </w:r>
    </w:p>
    <w:p w14:paraId="249F84E5" w14:textId="72B9B020" w:rsidR="00C32018" w:rsidRDefault="00C32018" w:rsidP="00C32018">
      <w:r>
        <w:t>Salary based on experience and budget</w:t>
      </w:r>
      <w:r w:rsidR="00FF61AB">
        <w:t>; benefits available.</w:t>
      </w:r>
    </w:p>
    <w:p w14:paraId="16BA1212" w14:textId="77777777" w:rsidR="004A1FB2" w:rsidRPr="004A1FB2" w:rsidRDefault="00C32018" w:rsidP="004A1FB2">
      <w:pPr>
        <w:ind w:left="720"/>
        <w:rPr>
          <w:b/>
        </w:rPr>
      </w:pPr>
      <w:r w:rsidRPr="004A1FB2">
        <w:rPr>
          <w:b/>
        </w:rPr>
        <w:t>Please submit</w:t>
      </w:r>
      <w:r w:rsidR="004A1FB2" w:rsidRPr="004A1FB2">
        <w:rPr>
          <w:b/>
        </w:rPr>
        <w:t>:</w:t>
      </w:r>
    </w:p>
    <w:p w14:paraId="7B53FDF3" w14:textId="77777777" w:rsidR="004A1FB2" w:rsidRPr="004A1FB2" w:rsidRDefault="004A1FB2" w:rsidP="004A1FB2">
      <w:pPr>
        <w:pStyle w:val="ListParagraph"/>
        <w:numPr>
          <w:ilvl w:val="0"/>
          <w:numId w:val="1"/>
        </w:numPr>
        <w:ind w:left="1080" w:firstLine="720"/>
        <w:rPr>
          <w:b/>
        </w:rPr>
      </w:pPr>
      <w:r w:rsidRPr="004A1FB2">
        <w:rPr>
          <w:b/>
        </w:rPr>
        <w:t>L</w:t>
      </w:r>
      <w:r w:rsidR="00C32018" w:rsidRPr="004A1FB2">
        <w:rPr>
          <w:b/>
        </w:rPr>
        <w:t xml:space="preserve">etter of </w:t>
      </w:r>
      <w:r w:rsidRPr="004A1FB2">
        <w:rPr>
          <w:b/>
        </w:rPr>
        <w:t>I</w:t>
      </w:r>
      <w:r w:rsidR="00C32018" w:rsidRPr="004A1FB2">
        <w:rPr>
          <w:b/>
        </w:rPr>
        <w:t>ntent</w:t>
      </w:r>
    </w:p>
    <w:p w14:paraId="60424312" w14:textId="77777777" w:rsidR="004A1FB2" w:rsidRPr="004A1FB2" w:rsidRDefault="004A1FB2" w:rsidP="00C32018">
      <w:pPr>
        <w:pStyle w:val="ListParagraph"/>
        <w:numPr>
          <w:ilvl w:val="0"/>
          <w:numId w:val="1"/>
        </w:numPr>
        <w:ind w:left="1080" w:firstLine="720"/>
        <w:rPr>
          <w:b/>
        </w:rPr>
      </w:pPr>
      <w:r w:rsidRPr="004A1FB2">
        <w:rPr>
          <w:b/>
        </w:rPr>
        <w:t>R</w:t>
      </w:r>
      <w:r w:rsidR="00C32018" w:rsidRPr="004A1FB2">
        <w:rPr>
          <w:b/>
        </w:rPr>
        <w:t>esume with three references</w:t>
      </w:r>
    </w:p>
    <w:p w14:paraId="6913E3AD" w14:textId="77777777" w:rsidR="004A1FB2" w:rsidRPr="004A1FB2" w:rsidRDefault="00C32018" w:rsidP="00C32018">
      <w:pPr>
        <w:pStyle w:val="ListParagraph"/>
        <w:numPr>
          <w:ilvl w:val="0"/>
          <w:numId w:val="1"/>
        </w:numPr>
        <w:ind w:left="1080" w:firstLine="720"/>
        <w:rPr>
          <w:b/>
        </w:rPr>
      </w:pPr>
      <w:r w:rsidRPr="004A1FB2">
        <w:rPr>
          <w:b/>
        </w:rPr>
        <w:t xml:space="preserve">Certificate of Good Standing </w:t>
      </w:r>
    </w:p>
    <w:p w14:paraId="6D4DD39F" w14:textId="77777777" w:rsidR="00FF61AB" w:rsidRDefault="004A1FB2" w:rsidP="00FF61AB">
      <w:pPr>
        <w:pStyle w:val="ListParagraph"/>
        <w:numPr>
          <w:ilvl w:val="0"/>
          <w:numId w:val="1"/>
        </w:numPr>
        <w:ind w:left="1080" w:firstLine="720"/>
        <w:rPr>
          <w:b/>
        </w:rPr>
      </w:pPr>
      <w:r w:rsidRPr="004A1FB2">
        <w:rPr>
          <w:b/>
        </w:rPr>
        <w:t>C</w:t>
      </w:r>
      <w:r w:rsidR="00E1737C" w:rsidRPr="004A1FB2">
        <w:rPr>
          <w:b/>
        </w:rPr>
        <w:t xml:space="preserve">opy of valid state bar </w:t>
      </w:r>
      <w:r w:rsidR="00C32018" w:rsidRPr="004A1FB2">
        <w:rPr>
          <w:b/>
        </w:rPr>
        <w:t>license</w:t>
      </w:r>
      <w:r w:rsidR="00E1737C" w:rsidRPr="004A1FB2">
        <w:rPr>
          <w:b/>
        </w:rPr>
        <w:t>(</w:t>
      </w:r>
      <w:r w:rsidR="00C32018" w:rsidRPr="004A1FB2">
        <w:rPr>
          <w:b/>
        </w:rPr>
        <w:t>s</w:t>
      </w:r>
      <w:r w:rsidR="00E1737C" w:rsidRPr="004A1FB2">
        <w:rPr>
          <w:b/>
        </w:rPr>
        <w:t>)</w:t>
      </w:r>
    </w:p>
    <w:p w14:paraId="21DA7216" w14:textId="77777777" w:rsidR="00FF61AB" w:rsidRDefault="00FF61AB" w:rsidP="00FF61AB">
      <w:pPr>
        <w:pStyle w:val="ListParagraph"/>
        <w:ind w:left="1800"/>
        <w:rPr>
          <w:b/>
        </w:rPr>
      </w:pPr>
    </w:p>
    <w:p w14:paraId="48C95899" w14:textId="5DFFB882" w:rsidR="00C32018" w:rsidRPr="00FF61AB" w:rsidRDefault="00FF61AB" w:rsidP="00FF61AB">
      <w:pPr>
        <w:rPr>
          <w:bCs/>
        </w:rPr>
      </w:pPr>
      <w:r w:rsidRPr="00FF61AB">
        <w:rPr>
          <w:bCs/>
        </w:rPr>
        <w:t xml:space="preserve">Employment is contingent upon receipt of acceptable </w:t>
      </w:r>
      <w:r w:rsidR="00C32018" w:rsidRPr="00FF61AB">
        <w:rPr>
          <w:bCs/>
        </w:rPr>
        <w:t>Stat</w:t>
      </w:r>
      <w:r w:rsidR="00E1737C" w:rsidRPr="00FF61AB">
        <w:rPr>
          <w:bCs/>
        </w:rPr>
        <w:t xml:space="preserve">e and Federal background checks and </w:t>
      </w:r>
      <w:r w:rsidR="00C32018" w:rsidRPr="00FF61AB">
        <w:rPr>
          <w:bCs/>
        </w:rPr>
        <w:t>hair follicle drug test</w:t>
      </w:r>
      <w:r w:rsidR="00A27149" w:rsidRPr="00FF61AB">
        <w:rPr>
          <w:bCs/>
        </w:rPr>
        <w:t xml:space="preserve"> results</w:t>
      </w:r>
      <w:r w:rsidRPr="00FF61AB">
        <w:rPr>
          <w:bCs/>
        </w:rPr>
        <w:t>. All results must be</w:t>
      </w:r>
      <w:r w:rsidR="00A27149" w:rsidRPr="00FF61AB">
        <w:rPr>
          <w:bCs/>
        </w:rPr>
        <w:t xml:space="preserve"> mailed </w:t>
      </w:r>
      <w:r w:rsidR="00E1737C" w:rsidRPr="00FF61AB">
        <w:rPr>
          <w:bCs/>
        </w:rPr>
        <w:t xml:space="preserve">directly </w:t>
      </w:r>
      <w:r w:rsidR="00A27149" w:rsidRPr="00FF61AB">
        <w:rPr>
          <w:bCs/>
        </w:rPr>
        <w:t>from the facility to the Legal Department</w:t>
      </w:r>
      <w:r w:rsidRPr="00FF61AB">
        <w:rPr>
          <w:bCs/>
        </w:rPr>
        <w:t xml:space="preserve"> by the closing date.</w:t>
      </w:r>
    </w:p>
    <w:p w14:paraId="6F58B54E" w14:textId="77777777" w:rsidR="00C32018" w:rsidRDefault="00C32018" w:rsidP="00C32018">
      <w:r>
        <w:t xml:space="preserve">CLOSING DATE:  </w:t>
      </w:r>
      <w:r w:rsidR="0033533C">
        <w:t>NOVEMBER 20, 2020</w:t>
      </w:r>
    </w:p>
    <w:p w14:paraId="3930555E" w14:textId="77777777" w:rsidR="00C32018" w:rsidRDefault="00C32018" w:rsidP="00C32018">
      <w:r>
        <w:t xml:space="preserve">SUBMIT DOCUMENTS TO:  Lisa Cummings, OST Legal Department, PO Box 1204, Pine Ridge, SD  57770 – EMAIL: </w:t>
      </w:r>
      <w:hyperlink r:id="rId5" w:history="1">
        <w:r w:rsidRPr="00777EAE">
          <w:rPr>
            <w:rStyle w:val="Hyperlink"/>
          </w:rPr>
          <w:t>LisaC@ostlegal.org</w:t>
        </w:r>
      </w:hyperlink>
      <w:r>
        <w:t xml:space="preserve"> or FAX: 605-867-2140.</w:t>
      </w:r>
    </w:p>
    <w:sectPr w:rsidR="00C32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06D64"/>
    <w:multiLevelType w:val="hybridMultilevel"/>
    <w:tmpl w:val="BBD0B14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6C40D27"/>
    <w:multiLevelType w:val="hybridMultilevel"/>
    <w:tmpl w:val="39863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018"/>
    <w:rsid w:val="00031FFE"/>
    <w:rsid w:val="001547B7"/>
    <w:rsid w:val="0033533C"/>
    <w:rsid w:val="004A1FB2"/>
    <w:rsid w:val="00884B41"/>
    <w:rsid w:val="00A27149"/>
    <w:rsid w:val="00B96C9D"/>
    <w:rsid w:val="00C32018"/>
    <w:rsid w:val="00E1737C"/>
    <w:rsid w:val="00EE12A7"/>
    <w:rsid w:val="00FF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DED34"/>
  <w15:chartTrackingRefBased/>
  <w15:docId w15:val="{1375F0DA-5CBF-41D3-A13F-50E6F22D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201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A1F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53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3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saC@ostlega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Cummings</dc:creator>
  <cp:keywords/>
  <dc:description/>
  <cp:lastModifiedBy>Lisa Cummings</cp:lastModifiedBy>
  <cp:revision>2</cp:revision>
  <cp:lastPrinted>2020-10-02T22:10:00Z</cp:lastPrinted>
  <dcterms:created xsi:type="dcterms:W3CDTF">2020-10-14T21:28:00Z</dcterms:created>
  <dcterms:modified xsi:type="dcterms:W3CDTF">2020-10-14T21:28:00Z</dcterms:modified>
</cp:coreProperties>
</file>