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8638DC" w14:textId="77777777" w:rsidR="000D37C2" w:rsidRPr="00F36EE4" w:rsidRDefault="000D37C2" w:rsidP="00F36EE4">
      <w:pPr>
        <w:pStyle w:val="Title"/>
        <w:jc w:val="center"/>
        <w:rPr>
          <w:rFonts w:ascii="Arial" w:hAnsi="Arial" w:cs="Arial"/>
          <w:b/>
          <w:color w:val="C00000"/>
        </w:rPr>
      </w:pPr>
      <w:r w:rsidRPr="00F36EE4">
        <w:rPr>
          <w:rFonts w:ascii="Arial" w:hAnsi="Arial" w:cs="Arial"/>
          <w:b/>
          <w:color w:val="C00000"/>
        </w:rPr>
        <w:t>VACANCY ANNOUNCEMENT</w:t>
      </w:r>
    </w:p>
    <w:p w14:paraId="744031A0" w14:textId="77777777" w:rsidR="000D37C2" w:rsidRPr="00F36EE4" w:rsidRDefault="000D37C2" w:rsidP="000D37C2">
      <w:pPr>
        <w:spacing w:after="0" w:line="240" w:lineRule="auto"/>
        <w:rPr>
          <w:b/>
        </w:rPr>
      </w:pPr>
    </w:p>
    <w:p w14:paraId="5DBCC1EE" w14:textId="447B5FEE" w:rsidR="000D37C2" w:rsidRPr="00F36EE4" w:rsidRDefault="000D37C2" w:rsidP="000D37C2">
      <w:pPr>
        <w:spacing w:after="0" w:line="240" w:lineRule="auto"/>
        <w:rPr>
          <w:b/>
        </w:rPr>
      </w:pPr>
      <w:r w:rsidRPr="00F36EE4">
        <w:rPr>
          <w:b/>
        </w:rPr>
        <w:t xml:space="preserve">POSITION: </w:t>
      </w:r>
      <w:r w:rsidRPr="00F36EE4">
        <w:rPr>
          <w:b/>
        </w:rPr>
        <w:tab/>
        <w:t xml:space="preserve">ATTORNEY GENERAL </w:t>
      </w:r>
      <w:r w:rsidRPr="00F36EE4">
        <w:rPr>
          <w:b/>
        </w:rPr>
        <w:tab/>
      </w:r>
      <w:r w:rsidRPr="00F36EE4">
        <w:rPr>
          <w:b/>
        </w:rPr>
        <w:tab/>
        <w:t>OPENING DATE:</w:t>
      </w:r>
      <w:r w:rsidR="007F12D1">
        <w:rPr>
          <w:b/>
        </w:rPr>
        <w:t xml:space="preserve"> </w:t>
      </w:r>
      <w:r w:rsidR="000554E4">
        <w:rPr>
          <w:b/>
        </w:rPr>
        <w:t>December</w:t>
      </w:r>
      <w:r w:rsidR="007F12D1">
        <w:rPr>
          <w:b/>
        </w:rPr>
        <w:t xml:space="preserve"> </w:t>
      </w:r>
      <w:r w:rsidR="000554E4">
        <w:rPr>
          <w:b/>
        </w:rPr>
        <w:t>8</w:t>
      </w:r>
      <w:r w:rsidR="00F36EE4">
        <w:rPr>
          <w:b/>
        </w:rPr>
        <w:t>, 20</w:t>
      </w:r>
      <w:r w:rsidR="000554E4">
        <w:rPr>
          <w:b/>
        </w:rPr>
        <w:t>21</w:t>
      </w:r>
      <w:r w:rsidRPr="00F36EE4">
        <w:rPr>
          <w:b/>
        </w:rPr>
        <w:t xml:space="preserve"> </w:t>
      </w:r>
    </w:p>
    <w:p w14:paraId="2D68BC93" w14:textId="77777777" w:rsidR="000D37C2" w:rsidRPr="00F36EE4" w:rsidRDefault="000D37C2" w:rsidP="000D37C2">
      <w:pPr>
        <w:spacing w:after="0" w:line="240" w:lineRule="auto"/>
        <w:rPr>
          <w:b/>
        </w:rPr>
      </w:pPr>
    </w:p>
    <w:p w14:paraId="26172992" w14:textId="77777777" w:rsidR="000D37C2" w:rsidRPr="00F36EE4" w:rsidRDefault="000D37C2" w:rsidP="000D37C2">
      <w:pPr>
        <w:spacing w:after="0" w:line="240" w:lineRule="auto"/>
        <w:rPr>
          <w:b/>
        </w:rPr>
      </w:pPr>
      <w:r w:rsidRPr="00F36EE4">
        <w:rPr>
          <w:b/>
        </w:rPr>
        <w:t xml:space="preserve">SALARY: </w:t>
      </w:r>
      <w:r w:rsidRPr="00F36EE4">
        <w:rPr>
          <w:b/>
        </w:rPr>
        <w:tab/>
        <w:t xml:space="preserve">NEGOTIABLE </w:t>
      </w:r>
      <w:r w:rsidRPr="00F36EE4">
        <w:rPr>
          <w:b/>
        </w:rPr>
        <w:tab/>
      </w:r>
      <w:r w:rsidRPr="00F36EE4">
        <w:rPr>
          <w:b/>
        </w:rPr>
        <w:tab/>
      </w:r>
      <w:r w:rsidRPr="00F36EE4">
        <w:rPr>
          <w:b/>
        </w:rPr>
        <w:tab/>
        <w:t xml:space="preserve">CLOSING DATE: </w:t>
      </w:r>
      <w:r w:rsidR="00F36EE4">
        <w:rPr>
          <w:b/>
        </w:rPr>
        <w:t>UNTIL FILLED</w:t>
      </w:r>
    </w:p>
    <w:p w14:paraId="61A29B88" w14:textId="77777777" w:rsidR="000D37C2" w:rsidRPr="00F36EE4" w:rsidRDefault="000D37C2" w:rsidP="000D37C2">
      <w:pPr>
        <w:spacing w:after="0" w:line="240" w:lineRule="auto"/>
        <w:rPr>
          <w:b/>
        </w:rPr>
      </w:pPr>
    </w:p>
    <w:p w14:paraId="363593E9" w14:textId="77777777" w:rsidR="000D37C2" w:rsidRPr="00F36EE4" w:rsidRDefault="000D37C2" w:rsidP="000D37C2">
      <w:pPr>
        <w:spacing w:after="0" w:line="240" w:lineRule="auto"/>
        <w:rPr>
          <w:b/>
        </w:rPr>
      </w:pPr>
      <w:r w:rsidRPr="00F36EE4">
        <w:rPr>
          <w:b/>
        </w:rPr>
        <w:t xml:space="preserve">PROGRAM: </w:t>
      </w:r>
      <w:r w:rsidRPr="00F36EE4">
        <w:rPr>
          <w:b/>
        </w:rPr>
        <w:tab/>
        <w:t>O</w:t>
      </w:r>
      <w:r w:rsidR="00F36EE4">
        <w:rPr>
          <w:b/>
        </w:rPr>
        <w:t xml:space="preserve">GLALA SIOUX TRIBE </w:t>
      </w:r>
      <w:r w:rsidR="00F36EE4">
        <w:rPr>
          <w:b/>
        </w:rPr>
        <w:tab/>
      </w:r>
      <w:r w:rsidR="00F36EE4">
        <w:rPr>
          <w:b/>
        </w:rPr>
        <w:tab/>
        <w:t xml:space="preserve">LOCATION: </w:t>
      </w:r>
      <w:r w:rsidRPr="00F36EE4">
        <w:rPr>
          <w:b/>
        </w:rPr>
        <w:t>PINE RIDGE, SD</w:t>
      </w:r>
    </w:p>
    <w:p w14:paraId="407833E0" w14:textId="77777777" w:rsidR="000D37C2" w:rsidRPr="00F36EE4" w:rsidRDefault="000D37C2" w:rsidP="000D37C2">
      <w:pPr>
        <w:spacing w:after="0" w:line="240" w:lineRule="auto"/>
        <w:ind w:left="720" w:firstLine="720"/>
        <w:rPr>
          <w:b/>
        </w:rPr>
      </w:pPr>
      <w:r w:rsidRPr="00F36EE4">
        <w:rPr>
          <w:b/>
        </w:rPr>
        <w:t xml:space="preserve">ATTORNEY GENERAL'S OFFICE </w:t>
      </w:r>
    </w:p>
    <w:p w14:paraId="5E6AF73C" w14:textId="77777777" w:rsidR="000D37C2" w:rsidRDefault="000D37C2" w:rsidP="000D37C2">
      <w:pPr>
        <w:spacing w:after="0" w:line="240" w:lineRule="auto"/>
      </w:pPr>
    </w:p>
    <w:p w14:paraId="489B90FD" w14:textId="77777777" w:rsidR="000D37C2" w:rsidRDefault="000D37C2" w:rsidP="000D37C2">
      <w:pPr>
        <w:spacing w:after="0" w:line="240" w:lineRule="auto"/>
      </w:pPr>
      <w:r>
        <w:t xml:space="preserve">********************************************************************** </w:t>
      </w:r>
    </w:p>
    <w:p w14:paraId="13160BBC" w14:textId="77777777" w:rsidR="000D37C2" w:rsidRPr="00F36EE4" w:rsidRDefault="000D37C2" w:rsidP="000D37C2">
      <w:pPr>
        <w:spacing w:after="0" w:line="240" w:lineRule="auto"/>
        <w:rPr>
          <w:b/>
        </w:rPr>
      </w:pPr>
    </w:p>
    <w:p w14:paraId="4FCCEC42" w14:textId="77777777" w:rsidR="000D37C2" w:rsidRPr="00F36EE4" w:rsidRDefault="000D37C2" w:rsidP="000D37C2">
      <w:pPr>
        <w:spacing w:after="0" w:line="240" w:lineRule="auto"/>
        <w:rPr>
          <w:b/>
          <w:u w:val="single"/>
        </w:rPr>
      </w:pPr>
      <w:r w:rsidRPr="00F36EE4">
        <w:rPr>
          <w:b/>
          <w:u w:val="single"/>
        </w:rPr>
        <w:t xml:space="preserve">General Description of Duties: </w:t>
      </w:r>
    </w:p>
    <w:p w14:paraId="03908C54" w14:textId="77777777" w:rsidR="000D37C2" w:rsidRDefault="000D37C2" w:rsidP="000D37C2">
      <w:pPr>
        <w:spacing w:after="0" w:line="240" w:lineRule="auto"/>
      </w:pPr>
    </w:p>
    <w:p w14:paraId="5B6418A7" w14:textId="77777777" w:rsidR="000D37C2" w:rsidRDefault="000D37C2" w:rsidP="000D37C2">
      <w:pPr>
        <w:spacing w:after="0" w:line="240" w:lineRule="auto"/>
        <w:jc w:val="both"/>
      </w:pPr>
      <w:r>
        <w:t xml:space="preserve">The Attorney General is the Chief Prosecutor of the Oglala Sioux Tribe. The Attorney General shall be directly responsible to the Executive Director of the Oglala Sioux Tribe. The Attorney General may be dismissed upon ninety (90) days written notice by the Tribal council. The Attorney General is responsible for providing administrative, management and technical expertise in performing all administrative and programmatic functions of the Attorney General's Office. The Attorney General will supervise a support staff of eight (8) persons, including four (4) Tribal Prosecutors and four (4) Clerks, in the day-to-day operations of the Office. The Attorney General shall be responsible for their work performance, time and attendance, approval and disapproval of leave, performance evaluations and disciplinary actions, if necessary. The Attorney General will review training needs of staff and ensure that those needs are met to improve job performance. The election for the Attorney General will be made by the Tribal Council. </w:t>
      </w:r>
    </w:p>
    <w:p w14:paraId="2A12A9F8" w14:textId="77777777" w:rsidR="000D37C2" w:rsidRDefault="000D37C2" w:rsidP="000D37C2">
      <w:pPr>
        <w:spacing w:after="0" w:line="240" w:lineRule="auto"/>
      </w:pPr>
    </w:p>
    <w:p w14:paraId="290F46C4" w14:textId="77777777" w:rsidR="000D37C2" w:rsidRPr="00F36EE4" w:rsidRDefault="000D37C2" w:rsidP="000D37C2">
      <w:pPr>
        <w:spacing w:after="0" w:line="240" w:lineRule="auto"/>
        <w:rPr>
          <w:b/>
          <w:u w:val="single"/>
        </w:rPr>
      </w:pPr>
      <w:r w:rsidRPr="00F36EE4">
        <w:rPr>
          <w:b/>
          <w:u w:val="single"/>
        </w:rPr>
        <w:t xml:space="preserve">Specific Duties: </w:t>
      </w:r>
    </w:p>
    <w:p w14:paraId="4A1AA578" w14:textId="77777777" w:rsidR="000D37C2" w:rsidRDefault="000D37C2" w:rsidP="000D37C2">
      <w:pPr>
        <w:spacing w:after="0" w:line="240" w:lineRule="auto"/>
      </w:pPr>
    </w:p>
    <w:p w14:paraId="7B4AC561" w14:textId="77777777" w:rsidR="000D37C2" w:rsidRDefault="000D37C2" w:rsidP="000D37C2">
      <w:pPr>
        <w:spacing w:after="0" w:line="240" w:lineRule="auto"/>
      </w:pPr>
      <w:r>
        <w:t xml:space="preserve">The Attorney General shall: </w:t>
      </w:r>
    </w:p>
    <w:p w14:paraId="7E8323CE" w14:textId="77777777" w:rsidR="000D37C2" w:rsidRDefault="000D37C2" w:rsidP="000D37C2">
      <w:pPr>
        <w:spacing w:after="0" w:line="240" w:lineRule="auto"/>
      </w:pPr>
    </w:p>
    <w:p w14:paraId="08018290" w14:textId="77777777" w:rsidR="000D37C2" w:rsidRDefault="000D37C2" w:rsidP="000D37C2">
      <w:pPr>
        <w:spacing w:after="0" w:line="240" w:lineRule="auto"/>
        <w:jc w:val="both"/>
      </w:pPr>
      <w:r>
        <w:t xml:space="preserve">1. </w:t>
      </w:r>
      <w:r>
        <w:tab/>
        <w:t xml:space="preserve">Be the Law Enforcement Officer for the Oglala Sioux Tribe. </w:t>
      </w:r>
    </w:p>
    <w:p w14:paraId="3CFA7101" w14:textId="77777777" w:rsidR="000D37C2" w:rsidRDefault="000D37C2" w:rsidP="000D37C2">
      <w:pPr>
        <w:spacing w:after="0" w:line="240" w:lineRule="auto"/>
        <w:jc w:val="both"/>
      </w:pPr>
    </w:p>
    <w:p w14:paraId="6ECE1105" w14:textId="77777777" w:rsidR="000D37C2" w:rsidRDefault="000D37C2" w:rsidP="000D37C2">
      <w:pPr>
        <w:spacing w:after="0" w:line="240" w:lineRule="auto"/>
        <w:ind w:left="720" w:hanging="720"/>
        <w:jc w:val="both"/>
      </w:pPr>
      <w:r>
        <w:t xml:space="preserve">2. </w:t>
      </w:r>
      <w:r>
        <w:tab/>
        <w:t xml:space="preserve">Prosecute and represent the Oglala Sioux Tribe in all major criminal and civil cases filed by the Attorney General’s Office, including cases that involve public officials. </w:t>
      </w:r>
    </w:p>
    <w:p w14:paraId="726FEEF7" w14:textId="77777777" w:rsidR="000D37C2" w:rsidRDefault="000D37C2" w:rsidP="000D37C2">
      <w:pPr>
        <w:spacing w:after="0" w:line="240" w:lineRule="auto"/>
        <w:jc w:val="both"/>
      </w:pPr>
    </w:p>
    <w:p w14:paraId="4B2F6733" w14:textId="77777777" w:rsidR="000D37C2" w:rsidRDefault="000D37C2" w:rsidP="000D37C2">
      <w:pPr>
        <w:spacing w:after="0" w:line="240" w:lineRule="auto"/>
        <w:ind w:left="720" w:hanging="720"/>
        <w:jc w:val="both"/>
      </w:pPr>
      <w:r>
        <w:t>3.</w:t>
      </w:r>
      <w:r>
        <w:tab/>
        <w:t xml:space="preserve">Be responsible for the day-to-day operations of the Oglala Sioux Tribe Attorney General's Office, including the supervision of all civil or criminal cases filed by the Attorney General’s Office before the Oglala Sioux Tribal Court. </w:t>
      </w:r>
    </w:p>
    <w:p w14:paraId="7496F7E6" w14:textId="77777777" w:rsidR="000D37C2" w:rsidRDefault="000D37C2" w:rsidP="000D37C2">
      <w:pPr>
        <w:spacing w:after="0" w:line="240" w:lineRule="auto"/>
        <w:jc w:val="both"/>
      </w:pPr>
    </w:p>
    <w:p w14:paraId="5EB133BB" w14:textId="77777777" w:rsidR="000D37C2" w:rsidRDefault="000D37C2" w:rsidP="000D37C2">
      <w:pPr>
        <w:spacing w:after="0" w:line="240" w:lineRule="auto"/>
        <w:ind w:left="720" w:hanging="720"/>
        <w:jc w:val="both"/>
      </w:pPr>
      <w:r>
        <w:t xml:space="preserve">4. </w:t>
      </w:r>
      <w:r>
        <w:tab/>
        <w:t>Assist the Legal Department of the Oglala Sioux Tribe and committees of the Oglala Sioux Tribal Council on revisions to the Oglala Sioux Tribe Law and Order Code and Court Rules.</w:t>
      </w:r>
    </w:p>
    <w:p w14:paraId="4F1A6C77" w14:textId="77777777" w:rsidR="000D37C2" w:rsidRDefault="000D37C2" w:rsidP="000D37C2">
      <w:pPr>
        <w:spacing w:after="0" w:line="240" w:lineRule="auto"/>
        <w:jc w:val="both"/>
      </w:pPr>
    </w:p>
    <w:p w14:paraId="43C001C6" w14:textId="77777777" w:rsidR="000D37C2" w:rsidRDefault="000D37C2" w:rsidP="000D37C2">
      <w:pPr>
        <w:spacing w:after="0" w:line="240" w:lineRule="auto"/>
        <w:ind w:left="720" w:hanging="720"/>
        <w:jc w:val="both"/>
      </w:pPr>
      <w:r>
        <w:lastRenderedPageBreak/>
        <w:t xml:space="preserve">5. </w:t>
      </w:r>
      <w:r>
        <w:tab/>
        <w:t xml:space="preserve">Assist the Legal Department of the Oglala Sioux Tribe in legal disputes with the Federal Government, State Government, and other entities or individuals. </w:t>
      </w:r>
    </w:p>
    <w:p w14:paraId="3810DC07" w14:textId="77777777" w:rsidR="000D37C2" w:rsidRDefault="000D37C2" w:rsidP="000D37C2">
      <w:pPr>
        <w:spacing w:after="0" w:line="240" w:lineRule="auto"/>
      </w:pPr>
    </w:p>
    <w:p w14:paraId="79D5BCE0" w14:textId="77777777" w:rsidR="000D37C2" w:rsidRDefault="000D37C2" w:rsidP="000D37C2">
      <w:pPr>
        <w:spacing w:after="0" w:line="240" w:lineRule="auto"/>
        <w:jc w:val="both"/>
      </w:pPr>
      <w:r>
        <w:t xml:space="preserve">6. </w:t>
      </w:r>
      <w:r>
        <w:tab/>
        <w:t xml:space="preserve">Advise Tribal Police Officers on all legal matters. </w:t>
      </w:r>
    </w:p>
    <w:p w14:paraId="17BBD065" w14:textId="77777777" w:rsidR="000D37C2" w:rsidRDefault="000D37C2" w:rsidP="000D37C2">
      <w:pPr>
        <w:spacing w:after="0" w:line="240" w:lineRule="auto"/>
        <w:jc w:val="both"/>
      </w:pPr>
    </w:p>
    <w:p w14:paraId="1B365F47" w14:textId="77777777" w:rsidR="000D37C2" w:rsidRDefault="000D37C2" w:rsidP="000D37C2">
      <w:pPr>
        <w:spacing w:after="0" w:line="240" w:lineRule="auto"/>
        <w:ind w:left="720" w:hanging="720"/>
        <w:jc w:val="both"/>
      </w:pPr>
      <w:r>
        <w:t xml:space="preserve">7. </w:t>
      </w:r>
      <w:r>
        <w:tab/>
        <w:t xml:space="preserve">Be authorized to issue directive(s) to the Chief of Police to conduct criminal investigations. </w:t>
      </w:r>
    </w:p>
    <w:p w14:paraId="0FF1DD32" w14:textId="77777777" w:rsidR="000D37C2" w:rsidRDefault="000D37C2" w:rsidP="000D37C2">
      <w:pPr>
        <w:spacing w:after="0" w:line="240" w:lineRule="auto"/>
        <w:jc w:val="both"/>
      </w:pPr>
    </w:p>
    <w:p w14:paraId="4CBF75B2" w14:textId="77777777" w:rsidR="000D37C2" w:rsidRDefault="000D37C2" w:rsidP="000D37C2">
      <w:pPr>
        <w:spacing w:after="0" w:line="240" w:lineRule="auto"/>
        <w:ind w:left="720" w:hanging="720"/>
        <w:jc w:val="both"/>
      </w:pPr>
      <w:r>
        <w:t xml:space="preserve">8. </w:t>
      </w:r>
      <w:r>
        <w:tab/>
        <w:t xml:space="preserve">Issue a directive(s) regarding law-enforcement procedures to the Chief of Police, when necessary, to protect the Civil Rights of Tribal Members. </w:t>
      </w:r>
    </w:p>
    <w:p w14:paraId="6812FFC9" w14:textId="77777777" w:rsidR="000D37C2" w:rsidRDefault="000D37C2" w:rsidP="000D37C2">
      <w:pPr>
        <w:spacing w:after="0" w:line="240" w:lineRule="auto"/>
        <w:jc w:val="both"/>
      </w:pPr>
    </w:p>
    <w:p w14:paraId="3BEB9EDB" w14:textId="77777777" w:rsidR="000D37C2" w:rsidRDefault="000D37C2" w:rsidP="000D37C2">
      <w:pPr>
        <w:spacing w:after="0" w:line="240" w:lineRule="auto"/>
        <w:ind w:left="720" w:hanging="720"/>
        <w:jc w:val="both"/>
      </w:pPr>
      <w:r>
        <w:t xml:space="preserve">9. </w:t>
      </w:r>
      <w:r>
        <w:tab/>
        <w:t xml:space="preserve">At all times, respect and uphold the integrity and independence of the Tribal Court, and the OST Constitution and By-Laws. </w:t>
      </w:r>
    </w:p>
    <w:p w14:paraId="593A136B" w14:textId="77777777" w:rsidR="000D37C2" w:rsidRDefault="000D37C2" w:rsidP="000D37C2">
      <w:pPr>
        <w:spacing w:after="0" w:line="240" w:lineRule="auto"/>
        <w:jc w:val="both"/>
      </w:pPr>
    </w:p>
    <w:p w14:paraId="2407E43D" w14:textId="77777777" w:rsidR="000D37C2" w:rsidRDefault="000D37C2" w:rsidP="000D37C2">
      <w:pPr>
        <w:spacing w:after="0" w:line="240" w:lineRule="auto"/>
        <w:ind w:left="720" w:hanging="720"/>
        <w:jc w:val="both"/>
      </w:pPr>
      <w:r>
        <w:t>10.</w:t>
      </w:r>
      <w:r>
        <w:tab/>
        <w:t xml:space="preserve">The Law and Order Committee of the Oglala Sioux Tribal Council, the Attorney General shall request a report from the United States Attorney Office containing aggregate data on the cases </w:t>
      </w:r>
      <w:r w:rsidR="002717C7">
        <w:t xml:space="preserve">in which the United States Office has declined prosecutor and the reason for the federal declinations.  The Attorney General shall provide such report to the Law and Order Committee. Upon the request of the Law and Order Committee of the Oglala Sioux Tribal Council, the Attorney shall provide a report containing aggregate data on the number of prosecutions brought by the Oglala Sioux Tribe in cases in which the United States Attorney office has declined prosecution. </w:t>
      </w:r>
      <w:r>
        <w:t xml:space="preserve"> </w:t>
      </w:r>
    </w:p>
    <w:p w14:paraId="5DCBAF02" w14:textId="77777777" w:rsidR="002717C7" w:rsidRDefault="002717C7" w:rsidP="000D37C2">
      <w:pPr>
        <w:spacing w:after="0" w:line="240" w:lineRule="auto"/>
        <w:ind w:left="720" w:hanging="720"/>
        <w:jc w:val="both"/>
      </w:pPr>
    </w:p>
    <w:p w14:paraId="6A05B811" w14:textId="77777777" w:rsidR="002717C7" w:rsidRDefault="002717C7" w:rsidP="000D37C2">
      <w:pPr>
        <w:spacing w:after="0" w:line="240" w:lineRule="auto"/>
        <w:ind w:left="720" w:hanging="720"/>
        <w:jc w:val="both"/>
      </w:pPr>
      <w:r>
        <w:t>11.</w:t>
      </w:r>
      <w:r>
        <w:tab/>
        <w:t xml:space="preserve">The Attorney General and the prosecutors working under the Attorney General shall have prosecutorial discretion. </w:t>
      </w:r>
    </w:p>
    <w:p w14:paraId="787343EE" w14:textId="77777777" w:rsidR="000D37C2" w:rsidRDefault="000D37C2" w:rsidP="000D37C2">
      <w:pPr>
        <w:spacing w:after="0" w:line="240" w:lineRule="auto"/>
        <w:jc w:val="both"/>
      </w:pPr>
    </w:p>
    <w:p w14:paraId="790206E8" w14:textId="77777777" w:rsidR="000D37C2" w:rsidRPr="00CC3677" w:rsidRDefault="000D37C2" w:rsidP="002717C7">
      <w:pPr>
        <w:spacing w:after="0" w:line="240" w:lineRule="auto"/>
        <w:jc w:val="both"/>
        <w:rPr>
          <w:b/>
          <w:u w:val="single"/>
        </w:rPr>
      </w:pPr>
      <w:r w:rsidRPr="00CC3677">
        <w:rPr>
          <w:b/>
          <w:u w:val="single"/>
        </w:rPr>
        <w:t xml:space="preserve">Requirements and Qualifications: </w:t>
      </w:r>
    </w:p>
    <w:p w14:paraId="5DCFDF73" w14:textId="77777777" w:rsidR="000D37C2" w:rsidRDefault="000D37C2" w:rsidP="000D37C2">
      <w:pPr>
        <w:spacing w:after="0" w:line="240" w:lineRule="auto"/>
        <w:jc w:val="both"/>
      </w:pPr>
    </w:p>
    <w:p w14:paraId="0ABC31A5" w14:textId="77777777" w:rsidR="000D37C2" w:rsidRDefault="000D37C2" w:rsidP="000D37C2">
      <w:pPr>
        <w:spacing w:after="0" w:line="240" w:lineRule="auto"/>
      </w:pPr>
      <w:r>
        <w:t xml:space="preserve">The Attorney General must: </w:t>
      </w:r>
    </w:p>
    <w:p w14:paraId="70C94BDF" w14:textId="77777777" w:rsidR="000D37C2" w:rsidRDefault="000D37C2" w:rsidP="000D37C2">
      <w:pPr>
        <w:spacing w:after="0" w:line="240" w:lineRule="auto"/>
      </w:pPr>
    </w:p>
    <w:p w14:paraId="7570AE68" w14:textId="77777777" w:rsidR="000D37C2" w:rsidRDefault="000D37C2" w:rsidP="00CC3677">
      <w:pPr>
        <w:spacing w:after="0" w:line="240" w:lineRule="auto"/>
        <w:ind w:left="720" w:hanging="720"/>
        <w:jc w:val="both"/>
      </w:pPr>
      <w:r>
        <w:t xml:space="preserve">1. </w:t>
      </w:r>
      <w:r w:rsidR="00CC3677">
        <w:tab/>
      </w:r>
      <w:r>
        <w:t>Have knowledge of the Oglala Sioux Tribal Code, South</w:t>
      </w:r>
      <w:r w:rsidR="00CC3677">
        <w:t xml:space="preserve"> Dakota and other State Codes, </w:t>
      </w:r>
      <w:r>
        <w:t>Federal Laws, Indian Child Welfare Act and various opini</w:t>
      </w:r>
      <w:r w:rsidR="00CC3677">
        <w:t xml:space="preserve">on(s) and decision(s) that may </w:t>
      </w:r>
      <w:r>
        <w:t xml:space="preserve">affect the Tribal Court. </w:t>
      </w:r>
    </w:p>
    <w:p w14:paraId="7EDFCA7B" w14:textId="77777777" w:rsidR="000D37C2" w:rsidRDefault="000D37C2" w:rsidP="00CC3677">
      <w:pPr>
        <w:spacing w:after="0" w:line="240" w:lineRule="auto"/>
        <w:jc w:val="both"/>
      </w:pPr>
    </w:p>
    <w:p w14:paraId="6A67D6E1" w14:textId="77777777" w:rsidR="000D37C2" w:rsidRDefault="000D37C2" w:rsidP="00CC3677">
      <w:pPr>
        <w:spacing w:after="0" w:line="240" w:lineRule="auto"/>
        <w:ind w:left="720" w:hanging="720"/>
        <w:jc w:val="both"/>
      </w:pPr>
      <w:r>
        <w:t xml:space="preserve">2. </w:t>
      </w:r>
      <w:r w:rsidR="00CC3677">
        <w:tab/>
      </w:r>
      <w:r>
        <w:t xml:space="preserve">Exercise good judgment in the analysis of evidence, documents and other information available. </w:t>
      </w:r>
    </w:p>
    <w:p w14:paraId="2CAB5BDE" w14:textId="77777777" w:rsidR="000D37C2" w:rsidRDefault="000D37C2" w:rsidP="00CC3677">
      <w:pPr>
        <w:spacing w:after="0" w:line="240" w:lineRule="auto"/>
        <w:jc w:val="both"/>
      </w:pPr>
    </w:p>
    <w:p w14:paraId="44F01D3A" w14:textId="77777777" w:rsidR="000D37C2" w:rsidRDefault="000D37C2" w:rsidP="00CC3677">
      <w:pPr>
        <w:spacing w:after="0" w:line="240" w:lineRule="auto"/>
        <w:jc w:val="both"/>
      </w:pPr>
      <w:r>
        <w:t xml:space="preserve">3. </w:t>
      </w:r>
      <w:r w:rsidR="00CC3677">
        <w:tab/>
      </w:r>
      <w:r>
        <w:t xml:space="preserve">Have a Juris Doctorate Degree. </w:t>
      </w:r>
    </w:p>
    <w:p w14:paraId="4A9E2225" w14:textId="77777777" w:rsidR="000D37C2" w:rsidRDefault="000D37C2" w:rsidP="00CC3677">
      <w:pPr>
        <w:spacing w:after="0" w:line="240" w:lineRule="auto"/>
        <w:jc w:val="both"/>
      </w:pPr>
    </w:p>
    <w:p w14:paraId="2F90CABF" w14:textId="77777777" w:rsidR="000D37C2" w:rsidRDefault="000D37C2" w:rsidP="00CC3677">
      <w:pPr>
        <w:spacing w:after="0" w:line="240" w:lineRule="auto"/>
        <w:ind w:left="720" w:hanging="720"/>
        <w:jc w:val="both"/>
      </w:pPr>
      <w:r>
        <w:t xml:space="preserve">4. </w:t>
      </w:r>
      <w:r w:rsidR="00CC3677">
        <w:tab/>
      </w:r>
      <w:r>
        <w:t>Have the ability to mai</w:t>
      </w:r>
      <w:r w:rsidR="00CC3677">
        <w:t xml:space="preserve">ntain a friendly, courteous and </w:t>
      </w:r>
      <w:r>
        <w:t xml:space="preserve">professional attitude toward the </w:t>
      </w:r>
      <w:r w:rsidR="00CC3677">
        <w:t xml:space="preserve">staff, supervisor and the </w:t>
      </w:r>
      <w:r>
        <w:t xml:space="preserve">general public. </w:t>
      </w:r>
    </w:p>
    <w:p w14:paraId="60BECB0A" w14:textId="77777777" w:rsidR="000D37C2" w:rsidRDefault="000D37C2" w:rsidP="00CC3677">
      <w:pPr>
        <w:spacing w:after="0" w:line="240" w:lineRule="auto"/>
        <w:jc w:val="both"/>
      </w:pPr>
    </w:p>
    <w:p w14:paraId="12802DAE" w14:textId="77777777" w:rsidR="000D37C2" w:rsidRDefault="000D37C2" w:rsidP="00CC3677">
      <w:pPr>
        <w:spacing w:after="0" w:line="240" w:lineRule="auto"/>
        <w:ind w:left="720" w:hanging="720"/>
        <w:jc w:val="both"/>
      </w:pPr>
      <w:r>
        <w:t xml:space="preserve">5. </w:t>
      </w:r>
      <w:r w:rsidR="00CC3677">
        <w:tab/>
      </w:r>
      <w:r>
        <w:t>Have the ability to work under pr</w:t>
      </w:r>
      <w:r w:rsidR="00CC3677">
        <w:t xml:space="preserve">essure while maintaining a high </w:t>
      </w:r>
      <w:r>
        <w:t xml:space="preserve">degree of accuracy. </w:t>
      </w:r>
    </w:p>
    <w:p w14:paraId="5A652707" w14:textId="77777777" w:rsidR="000D37C2" w:rsidRDefault="000D37C2" w:rsidP="00CC3677">
      <w:pPr>
        <w:spacing w:after="0" w:line="240" w:lineRule="auto"/>
        <w:jc w:val="both"/>
      </w:pPr>
    </w:p>
    <w:p w14:paraId="759727EF" w14:textId="77777777" w:rsidR="000D37C2" w:rsidRDefault="000D37C2" w:rsidP="00CC3677">
      <w:pPr>
        <w:spacing w:after="0" w:line="240" w:lineRule="auto"/>
        <w:ind w:left="720" w:hanging="720"/>
        <w:jc w:val="both"/>
      </w:pPr>
      <w:r>
        <w:lastRenderedPageBreak/>
        <w:t xml:space="preserve">6. </w:t>
      </w:r>
      <w:r w:rsidR="00CC3677">
        <w:tab/>
      </w:r>
      <w:r>
        <w:t xml:space="preserve">Have knowledge of Contract, Property, Personnel, Financial, Records and Program Management. </w:t>
      </w:r>
    </w:p>
    <w:p w14:paraId="42E3E759" w14:textId="77777777" w:rsidR="000D37C2" w:rsidRDefault="000D37C2" w:rsidP="000D37C2">
      <w:pPr>
        <w:spacing w:after="0" w:line="240" w:lineRule="auto"/>
      </w:pPr>
    </w:p>
    <w:p w14:paraId="3C2F0DFC" w14:textId="77777777" w:rsidR="000D37C2" w:rsidRDefault="000D37C2" w:rsidP="00CC3677">
      <w:pPr>
        <w:spacing w:after="0" w:line="240" w:lineRule="auto"/>
        <w:ind w:left="720" w:hanging="720"/>
        <w:jc w:val="both"/>
      </w:pPr>
      <w:r>
        <w:t xml:space="preserve">7. </w:t>
      </w:r>
      <w:r w:rsidR="00CC3677">
        <w:tab/>
      </w:r>
      <w:r>
        <w:t xml:space="preserve">Have knowledge of the Tribal Accounting. System, Property System, Personnel System, Financial System and Policies and Procedures of Contract Management. </w:t>
      </w:r>
    </w:p>
    <w:p w14:paraId="74384F6A" w14:textId="77777777" w:rsidR="000D37C2" w:rsidRDefault="000D37C2" w:rsidP="00CC3677">
      <w:pPr>
        <w:spacing w:after="0" w:line="240" w:lineRule="auto"/>
        <w:jc w:val="both"/>
      </w:pPr>
    </w:p>
    <w:p w14:paraId="2F4B91AA" w14:textId="77777777" w:rsidR="000D37C2" w:rsidRDefault="000D37C2" w:rsidP="00CC3677">
      <w:pPr>
        <w:spacing w:after="0" w:line="240" w:lineRule="auto"/>
        <w:jc w:val="both"/>
      </w:pPr>
      <w:r>
        <w:t xml:space="preserve">8. </w:t>
      </w:r>
      <w:r w:rsidR="00CC3677">
        <w:tab/>
      </w:r>
      <w:r>
        <w:t xml:space="preserve">Have no prior felony conviction within the last three (3) years. </w:t>
      </w:r>
    </w:p>
    <w:p w14:paraId="011FFFDA" w14:textId="77777777" w:rsidR="000D37C2" w:rsidRDefault="000D37C2" w:rsidP="00CC3677">
      <w:pPr>
        <w:spacing w:after="0" w:line="240" w:lineRule="auto"/>
        <w:jc w:val="both"/>
      </w:pPr>
    </w:p>
    <w:p w14:paraId="43A7008C" w14:textId="77777777" w:rsidR="000D37C2" w:rsidRDefault="000D37C2" w:rsidP="00CC3677">
      <w:pPr>
        <w:spacing w:after="0" w:line="240" w:lineRule="auto"/>
        <w:jc w:val="both"/>
      </w:pPr>
      <w:r>
        <w:t xml:space="preserve">9. </w:t>
      </w:r>
      <w:r w:rsidR="00CC3677">
        <w:tab/>
      </w:r>
      <w:r>
        <w:t xml:space="preserve">Have no misdemeanor type offense within the past year. </w:t>
      </w:r>
    </w:p>
    <w:p w14:paraId="78CCD718" w14:textId="77777777" w:rsidR="000D37C2" w:rsidRDefault="000D37C2" w:rsidP="00CC3677">
      <w:pPr>
        <w:spacing w:after="0" w:line="240" w:lineRule="auto"/>
        <w:jc w:val="both"/>
      </w:pPr>
    </w:p>
    <w:p w14:paraId="6564B006" w14:textId="77777777" w:rsidR="000D37C2" w:rsidRDefault="000D37C2" w:rsidP="00CC3677">
      <w:pPr>
        <w:spacing w:after="0" w:line="240" w:lineRule="auto"/>
        <w:ind w:left="720" w:hanging="720"/>
        <w:jc w:val="both"/>
      </w:pPr>
      <w:r>
        <w:t xml:space="preserve">10. </w:t>
      </w:r>
      <w:r w:rsidR="00CC3677">
        <w:tab/>
      </w:r>
      <w:r>
        <w:t xml:space="preserve">Have the ability to establish priorities and to ensure that all program tasks are accomplished in a timely and accurate manner. </w:t>
      </w:r>
    </w:p>
    <w:p w14:paraId="62C1BD34" w14:textId="77777777" w:rsidR="000D37C2" w:rsidRDefault="000D37C2" w:rsidP="00CC3677">
      <w:pPr>
        <w:spacing w:after="0" w:line="240" w:lineRule="auto"/>
        <w:jc w:val="both"/>
      </w:pPr>
    </w:p>
    <w:p w14:paraId="3D846ABA" w14:textId="77777777" w:rsidR="000D37C2" w:rsidRDefault="000D37C2" w:rsidP="00CC3677">
      <w:pPr>
        <w:spacing w:after="0" w:line="240" w:lineRule="auto"/>
        <w:ind w:left="720" w:hanging="720"/>
        <w:jc w:val="both"/>
      </w:pPr>
      <w:r>
        <w:t xml:space="preserve">11. </w:t>
      </w:r>
      <w:r w:rsidR="00CC3677">
        <w:tab/>
      </w:r>
      <w:r>
        <w:t xml:space="preserve">Have the ability to adjust staff assignments to meet office objectives. </w:t>
      </w:r>
    </w:p>
    <w:p w14:paraId="1BFF3E8F" w14:textId="77777777" w:rsidR="000D37C2" w:rsidRDefault="000D37C2" w:rsidP="00CC3677">
      <w:pPr>
        <w:spacing w:after="0" w:line="240" w:lineRule="auto"/>
        <w:jc w:val="both"/>
      </w:pPr>
    </w:p>
    <w:p w14:paraId="2A0FB763" w14:textId="77777777" w:rsidR="000D37C2" w:rsidRDefault="000D37C2" w:rsidP="00CC3677">
      <w:pPr>
        <w:spacing w:after="0" w:line="240" w:lineRule="auto"/>
        <w:ind w:left="720" w:hanging="720"/>
        <w:jc w:val="both"/>
      </w:pPr>
      <w:r>
        <w:t xml:space="preserve">12. </w:t>
      </w:r>
      <w:r w:rsidR="00CC3677">
        <w:tab/>
      </w:r>
      <w:r>
        <w:t xml:space="preserve">Have the ability to communicate with other departments and agencies on prosecutorial procedures to better coordinate services. </w:t>
      </w:r>
    </w:p>
    <w:p w14:paraId="37FB16B9" w14:textId="77777777" w:rsidR="000D37C2" w:rsidRDefault="000D37C2" w:rsidP="00CC3677">
      <w:pPr>
        <w:spacing w:after="0" w:line="240" w:lineRule="auto"/>
        <w:jc w:val="both"/>
      </w:pPr>
    </w:p>
    <w:p w14:paraId="36A3952B" w14:textId="77777777" w:rsidR="000D37C2" w:rsidRDefault="000D37C2" w:rsidP="00CC3677">
      <w:pPr>
        <w:spacing w:after="0" w:line="240" w:lineRule="auto"/>
        <w:ind w:left="720" w:hanging="720"/>
        <w:jc w:val="both"/>
      </w:pPr>
      <w:r>
        <w:t xml:space="preserve">13. </w:t>
      </w:r>
      <w:r w:rsidR="00CC3677">
        <w:tab/>
      </w:r>
      <w:r>
        <w:t>Have the ability to keep abreast of new laws an</w:t>
      </w:r>
      <w:r w:rsidR="00CC3677">
        <w:t>d procedures in order to adapt t</w:t>
      </w:r>
      <w:r>
        <w:t xml:space="preserve">hem to the Office of the Attorney General. </w:t>
      </w:r>
    </w:p>
    <w:p w14:paraId="3C9E63EB" w14:textId="77777777" w:rsidR="000D37C2" w:rsidRDefault="000D37C2" w:rsidP="00CC3677">
      <w:pPr>
        <w:spacing w:after="0" w:line="240" w:lineRule="auto"/>
        <w:jc w:val="both"/>
      </w:pPr>
    </w:p>
    <w:p w14:paraId="236C0B49" w14:textId="77777777" w:rsidR="000D37C2" w:rsidRDefault="000D37C2" w:rsidP="00CC3677">
      <w:pPr>
        <w:spacing w:after="0" w:line="240" w:lineRule="auto"/>
        <w:ind w:left="720" w:hanging="720"/>
        <w:jc w:val="both"/>
      </w:pPr>
      <w:r>
        <w:t xml:space="preserve">14. </w:t>
      </w:r>
      <w:r w:rsidR="00CC3677">
        <w:tab/>
      </w:r>
      <w:r>
        <w:t xml:space="preserve">Be an Attorney-At-Law Licensed to practice in, and of good standing with the Federal Courts and the Courts of the State of South Dakota or other States. </w:t>
      </w:r>
    </w:p>
    <w:p w14:paraId="02F9ABFE" w14:textId="77777777" w:rsidR="000D37C2" w:rsidRDefault="000D37C2" w:rsidP="00CC3677">
      <w:pPr>
        <w:spacing w:after="0" w:line="240" w:lineRule="auto"/>
        <w:jc w:val="both"/>
      </w:pPr>
    </w:p>
    <w:p w14:paraId="3F47D2CA" w14:textId="71AD619A" w:rsidR="000D37C2" w:rsidRDefault="000D37C2" w:rsidP="00CC3677">
      <w:pPr>
        <w:spacing w:after="0" w:line="240" w:lineRule="auto"/>
        <w:jc w:val="both"/>
      </w:pPr>
      <w:r>
        <w:t xml:space="preserve">15. </w:t>
      </w:r>
      <w:r w:rsidR="00CC3677">
        <w:tab/>
      </w:r>
      <w:r>
        <w:t xml:space="preserve">Have no less than two (2) </w:t>
      </w:r>
      <w:r w:rsidR="000554E4">
        <w:t>years experience</w:t>
      </w:r>
      <w:r>
        <w:t xml:space="preserve"> as a practicing Attorney. </w:t>
      </w:r>
    </w:p>
    <w:p w14:paraId="416E6CF9" w14:textId="77777777" w:rsidR="000D37C2" w:rsidRDefault="000D37C2" w:rsidP="00CC3677">
      <w:pPr>
        <w:spacing w:after="0" w:line="240" w:lineRule="auto"/>
        <w:jc w:val="both"/>
      </w:pPr>
    </w:p>
    <w:p w14:paraId="445751EA" w14:textId="77777777" w:rsidR="000D37C2" w:rsidRDefault="000D37C2" w:rsidP="00CC3677">
      <w:pPr>
        <w:spacing w:after="0" w:line="240" w:lineRule="auto"/>
        <w:ind w:left="720" w:hanging="720"/>
        <w:jc w:val="both"/>
      </w:pPr>
      <w:r>
        <w:t xml:space="preserve">16. </w:t>
      </w:r>
      <w:r w:rsidR="00CC3677">
        <w:tab/>
      </w:r>
      <w:r>
        <w:t xml:space="preserve">Apply for admission to practice in the Tribal </w:t>
      </w:r>
      <w:r w:rsidR="00CC3677">
        <w:t>Court of the Oglala Sioux Tribe wi</w:t>
      </w:r>
      <w:r>
        <w:t xml:space="preserve">thin thirty (30) days after assuming office, if not already admitted to practice in the </w:t>
      </w:r>
      <w:r w:rsidR="00CC3677">
        <w:t>Tribal Court. (As a government official, the Attorney General shall be exempt from payment of any fee for admission to practice in the Tribal Council of the Oglala Sioux Tribe.)</w:t>
      </w:r>
    </w:p>
    <w:p w14:paraId="64EE6675" w14:textId="77777777" w:rsidR="000D37C2" w:rsidRDefault="000D37C2" w:rsidP="00CC3677">
      <w:pPr>
        <w:spacing w:after="0" w:line="240" w:lineRule="auto"/>
        <w:jc w:val="both"/>
      </w:pPr>
    </w:p>
    <w:p w14:paraId="28DD7849" w14:textId="79480252" w:rsidR="000D37C2" w:rsidRDefault="000D37C2" w:rsidP="00CC3677">
      <w:pPr>
        <w:spacing w:after="0" w:line="240" w:lineRule="auto"/>
        <w:jc w:val="both"/>
      </w:pPr>
      <w:r>
        <w:t xml:space="preserve">17. </w:t>
      </w:r>
      <w:r w:rsidR="00CC3677">
        <w:tab/>
      </w:r>
      <w:r>
        <w:t>H</w:t>
      </w:r>
      <w:r w:rsidR="00CC3677">
        <w:t xml:space="preserve">ave no conflicts of interest with the Oglala Sioux Tribe, </w:t>
      </w:r>
      <w:r w:rsidR="00F45385">
        <w:t>meaning</w:t>
      </w:r>
      <w:r w:rsidR="00CC3677">
        <w:t xml:space="preserve"> </w:t>
      </w:r>
      <w:r w:rsidR="0056631C">
        <w:tab/>
      </w:r>
      <w:r w:rsidR="00CC3677">
        <w:t xml:space="preserve">the Attorney </w:t>
      </w:r>
      <w:r w:rsidR="00F45385">
        <w:t>General must not have re</w:t>
      </w:r>
      <w:r w:rsidR="00CC3677">
        <w:t>pr</w:t>
      </w:r>
      <w:r w:rsidR="00F45385">
        <w:t>esen</w:t>
      </w:r>
      <w:r w:rsidR="00CC3677">
        <w:t xml:space="preserve">ted a person or entry </w:t>
      </w:r>
      <w:r w:rsidR="0056631C">
        <w:tab/>
      </w:r>
      <w:r w:rsidR="00CC3677">
        <w:t xml:space="preserve">in a lawsuit against the Oglala Sioux Tribe or its departments, </w:t>
      </w:r>
      <w:r w:rsidR="0056631C">
        <w:tab/>
      </w:r>
      <w:r w:rsidR="00CC3677">
        <w:t>programs, agencies, or entities prior to servi</w:t>
      </w:r>
      <w:r w:rsidR="00F45385">
        <w:t>c</w:t>
      </w:r>
      <w:r w:rsidR="00CC3677">
        <w:t xml:space="preserve">e as Attorney </w:t>
      </w:r>
      <w:r w:rsidR="0056631C">
        <w:tab/>
      </w:r>
      <w:r w:rsidR="00CC3677">
        <w:t xml:space="preserve">General. </w:t>
      </w:r>
    </w:p>
    <w:p w14:paraId="535C63EE" w14:textId="77777777" w:rsidR="000D37C2" w:rsidRDefault="000D37C2" w:rsidP="00CC3677">
      <w:pPr>
        <w:spacing w:after="0" w:line="240" w:lineRule="auto"/>
        <w:jc w:val="both"/>
      </w:pPr>
    </w:p>
    <w:p w14:paraId="1A729261" w14:textId="77777777" w:rsidR="000D37C2" w:rsidRDefault="000D37C2" w:rsidP="00CC3677">
      <w:pPr>
        <w:spacing w:after="0" w:line="240" w:lineRule="auto"/>
        <w:jc w:val="both"/>
      </w:pPr>
      <w:r>
        <w:t>18.</w:t>
      </w:r>
      <w:r w:rsidR="00CC3677">
        <w:tab/>
      </w:r>
      <w:r>
        <w:t xml:space="preserve">Not be listed on the Sex Offender Registry. </w:t>
      </w:r>
    </w:p>
    <w:p w14:paraId="386662D0" w14:textId="77777777" w:rsidR="000D37C2" w:rsidRDefault="000D37C2" w:rsidP="00CC3677">
      <w:pPr>
        <w:spacing w:after="0" w:line="240" w:lineRule="auto"/>
        <w:jc w:val="both"/>
      </w:pPr>
    </w:p>
    <w:p w14:paraId="4AE99BA8" w14:textId="77777777" w:rsidR="000D37C2" w:rsidRDefault="000D37C2" w:rsidP="00F45385">
      <w:pPr>
        <w:spacing w:after="0" w:line="240" w:lineRule="auto"/>
        <w:ind w:left="720" w:hanging="720"/>
        <w:jc w:val="both"/>
      </w:pPr>
      <w:r>
        <w:t xml:space="preserve">19. </w:t>
      </w:r>
      <w:r w:rsidR="00F45385">
        <w:tab/>
      </w:r>
      <w:r>
        <w:t xml:space="preserve">Not be listed as suspended or debarred on the System for Award Management (SAM) official website (https://sam.gov). </w:t>
      </w:r>
    </w:p>
    <w:p w14:paraId="7F054A8D" w14:textId="77777777" w:rsidR="000D37C2" w:rsidRDefault="000D37C2" w:rsidP="00CC3677">
      <w:pPr>
        <w:spacing w:after="0" w:line="240" w:lineRule="auto"/>
        <w:jc w:val="both"/>
      </w:pPr>
    </w:p>
    <w:p w14:paraId="090A1137" w14:textId="77777777" w:rsidR="000D37C2" w:rsidRDefault="000D37C2" w:rsidP="00F45385">
      <w:pPr>
        <w:spacing w:after="0" w:line="240" w:lineRule="auto"/>
        <w:ind w:left="720" w:hanging="720"/>
        <w:jc w:val="both"/>
      </w:pPr>
      <w:r>
        <w:t xml:space="preserve">20. </w:t>
      </w:r>
      <w:r w:rsidR="00F45385">
        <w:tab/>
      </w:r>
      <w:r>
        <w:t xml:space="preserve">Not submit false or inaccurate information on the application for employment. </w:t>
      </w:r>
    </w:p>
    <w:p w14:paraId="6243268C" w14:textId="77777777" w:rsidR="000D37C2" w:rsidRDefault="000D37C2" w:rsidP="00CC3677">
      <w:pPr>
        <w:spacing w:after="0" w:line="240" w:lineRule="auto"/>
        <w:jc w:val="both"/>
      </w:pPr>
    </w:p>
    <w:p w14:paraId="452AB235" w14:textId="77777777" w:rsidR="00F36EE4" w:rsidRDefault="00F36EE4" w:rsidP="000D37C2">
      <w:pPr>
        <w:spacing w:after="0" w:line="240" w:lineRule="auto"/>
        <w:rPr>
          <w:b/>
          <w:u w:val="single"/>
        </w:rPr>
      </w:pPr>
    </w:p>
    <w:p w14:paraId="120383EF" w14:textId="77777777" w:rsidR="00F36EE4" w:rsidRDefault="00F36EE4" w:rsidP="000D37C2">
      <w:pPr>
        <w:spacing w:after="0" w:line="240" w:lineRule="auto"/>
        <w:rPr>
          <w:b/>
          <w:u w:val="single"/>
        </w:rPr>
      </w:pPr>
    </w:p>
    <w:p w14:paraId="2BE911C9" w14:textId="77777777" w:rsidR="00F36EE4" w:rsidRDefault="00F36EE4" w:rsidP="000D37C2">
      <w:pPr>
        <w:spacing w:after="0" w:line="240" w:lineRule="auto"/>
        <w:rPr>
          <w:b/>
          <w:u w:val="single"/>
        </w:rPr>
      </w:pPr>
    </w:p>
    <w:p w14:paraId="275C1B12" w14:textId="77777777" w:rsidR="000D37C2" w:rsidRPr="00F45385" w:rsidRDefault="000D37C2" w:rsidP="000D37C2">
      <w:pPr>
        <w:spacing w:after="0" w:line="240" w:lineRule="auto"/>
        <w:rPr>
          <w:b/>
          <w:u w:val="single"/>
        </w:rPr>
      </w:pPr>
      <w:r w:rsidRPr="00F45385">
        <w:rPr>
          <w:b/>
          <w:u w:val="single"/>
        </w:rPr>
        <w:t xml:space="preserve">How to Apply: </w:t>
      </w:r>
    </w:p>
    <w:p w14:paraId="13874D38" w14:textId="77777777" w:rsidR="000D37C2" w:rsidRDefault="000D37C2" w:rsidP="000D37C2">
      <w:pPr>
        <w:spacing w:after="0" w:line="240" w:lineRule="auto"/>
      </w:pPr>
    </w:p>
    <w:p w14:paraId="48AA225A" w14:textId="1631F3C9" w:rsidR="000D37C2" w:rsidRPr="000554E4" w:rsidRDefault="000D37C2" w:rsidP="000554E4">
      <w:pPr>
        <w:rPr>
          <w:rFonts w:ascii="Arial" w:hAnsi="Arial" w:cs="Arial"/>
          <w:sz w:val="24"/>
          <w:szCs w:val="24"/>
        </w:rPr>
      </w:pPr>
      <w:r>
        <w:t xml:space="preserve">Submit a complete OST Application for Employment to </w:t>
      </w:r>
      <w:r w:rsidR="000554E4" w:rsidRPr="000554E4">
        <w:rPr>
          <w:rFonts w:cs="Courier New"/>
        </w:rPr>
        <w:t xml:space="preserve">Stacy Two Lance, Secretary of the Oglala Sioux Tribe, P.O. Box 2070, Pine Ridge, South Dakota 57770 – Call (605) 867-8468 or email: </w:t>
      </w:r>
      <w:hyperlink r:id="rId4" w:history="1">
        <w:r w:rsidR="000554E4" w:rsidRPr="00FE714B">
          <w:rPr>
            <w:rStyle w:val="Hyperlink"/>
            <w:rFonts w:cs="Courier New"/>
          </w:rPr>
          <w:t>StacyTL@oglala</w:t>
        </w:r>
        <w:r w:rsidR="000554E4" w:rsidRPr="00FE714B">
          <w:rPr>
            <w:rStyle w:val="Hyperlink"/>
            <w:rFonts w:cs="Courier New"/>
            <w:sz w:val="24"/>
            <w:szCs w:val="24"/>
          </w:rPr>
          <w:t>.org</w:t>
        </w:r>
      </w:hyperlink>
      <w:r w:rsidR="000554E4">
        <w:rPr>
          <w:rFonts w:ascii="Arial" w:hAnsi="Arial" w:cs="Arial"/>
          <w:sz w:val="24"/>
          <w:szCs w:val="24"/>
        </w:rPr>
        <w:t xml:space="preserve"> </w:t>
      </w:r>
      <w:r>
        <w:t>no</w:t>
      </w:r>
      <w:r w:rsidR="000554E4">
        <w:t xml:space="preserve"> </w:t>
      </w:r>
      <w:r>
        <w:t>later than 4:30 p.m. of the closing date. Mail in applications postmarked on the closing date will be accepted. Attach all pertinent documentation, i.e., copy of High School diploma or GED certificate, copy of official college transcripts and/or college degree (diploma), copy of law school transcript or degree (diploma), certificate of</w:t>
      </w:r>
      <w:r w:rsidR="00F45385">
        <w:t xml:space="preserve"> </w:t>
      </w:r>
      <w:r>
        <w:t xml:space="preserve">Indian claiming Indian Preference and DD214 if claiming Veteran's Preference. </w:t>
      </w:r>
    </w:p>
    <w:p w14:paraId="41F4BBB3" w14:textId="77777777" w:rsidR="000D37C2" w:rsidRDefault="000D37C2" w:rsidP="000D37C2">
      <w:pPr>
        <w:spacing w:after="0" w:line="240" w:lineRule="auto"/>
      </w:pPr>
    </w:p>
    <w:p w14:paraId="64D1962B" w14:textId="77777777" w:rsidR="000D37C2" w:rsidRPr="00F45385" w:rsidRDefault="000D37C2" w:rsidP="000D37C2">
      <w:pPr>
        <w:spacing w:after="0" w:line="240" w:lineRule="auto"/>
        <w:rPr>
          <w:b/>
          <w:u w:val="single"/>
        </w:rPr>
      </w:pPr>
      <w:r w:rsidRPr="00F45385">
        <w:rPr>
          <w:b/>
          <w:u w:val="single"/>
        </w:rPr>
        <w:t xml:space="preserve">Notice: </w:t>
      </w:r>
    </w:p>
    <w:p w14:paraId="577AEF26" w14:textId="77777777" w:rsidR="000D37C2" w:rsidRDefault="000D37C2" w:rsidP="000D37C2">
      <w:pPr>
        <w:spacing w:after="0" w:line="240" w:lineRule="auto"/>
      </w:pPr>
    </w:p>
    <w:p w14:paraId="2235647E" w14:textId="77777777" w:rsidR="000D37C2" w:rsidRDefault="000D37C2" w:rsidP="00F45385">
      <w:pPr>
        <w:spacing w:after="0" w:line="240" w:lineRule="auto"/>
        <w:jc w:val="both"/>
      </w:pPr>
      <w:r>
        <w:t xml:space="preserve">Applicants tentatively selected for positions with the Oglala Sioux Tribe will be required to submit to urinalysis and/or hair follicle drug testing to screen for illegal drug use prior to appointment. Appointment to the positions will be contingent upon a negative drug test result. </w:t>
      </w:r>
    </w:p>
    <w:p w14:paraId="755CE786" w14:textId="77777777" w:rsidR="000D37C2" w:rsidRDefault="000D37C2" w:rsidP="00F45385">
      <w:pPr>
        <w:spacing w:after="0" w:line="240" w:lineRule="auto"/>
        <w:jc w:val="both"/>
      </w:pPr>
    </w:p>
    <w:p w14:paraId="082AF0E6" w14:textId="77777777" w:rsidR="000D37C2" w:rsidRDefault="000D37C2" w:rsidP="00F45385">
      <w:pPr>
        <w:spacing w:after="0" w:line="240" w:lineRule="auto"/>
        <w:jc w:val="both"/>
      </w:pPr>
      <w:r>
        <w:t xml:space="preserve">Applicants tentatively selected for position with the Oglala Sioux Tribe will be required to submit to a complete background check, including: Federal F.B.I. Records Check; State Repository Criminal Records Check; Tribal Records Check (or local records checks for </w:t>
      </w:r>
      <w:proofErr w:type="spellStart"/>
      <w:r>
        <w:t>out-of­area</w:t>
      </w:r>
      <w:proofErr w:type="spellEnd"/>
      <w:r>
        <w:t xml:space="preserve"> applicants); Employment Records and Reference Check; Education Verification Check; Personal Reference Check; Federal Suspension and Debarment Check; and Sex Offender Registry Check. Appointment to the position will be contingent on verification of the applicant's qualification and eligibility for the position based on the results of the background check. </w:t>
      </w:r>
    </w:p>
    <w:p w14:paraId="72686CB6" w14:textId="77777777" w:rsidR="000D37C2" w:rsidRDefault="000D37C2" w:rsidP="00F45385">
      <w:pPr>
        <w:spacing w:after="0" w:line="240" w:lineRule="auto"/>
        <w:jc w:val="both"/>
      </w:pPr>
    </w:p>
    <w:p w14:paraId="2B1F750F" w14:textId="77777777" w:rsidR="000D37C2" w:rsidRDefault="000D37C2" w:rsidP="00F45385">
      <w:pPr>
        <w:spacing w:after="0" w:line="240" w:lineRule="auto"/>
        <w:jc w:val="both"/>
      </w:pPr>
      <w:r>
        <w:t xml:space="preserve">In accordance with OST ordinance 90-12 and 91-01, background checks will be done on those individuals applying for positions requiring working with children. </w:t>
      </w:r>
    </w:p>
    <w:p w14:paraId="70DA8C80" w14:textId="77777777" w:rsidR="000D37C2" w:rsidRDefault="000D37C2" w:rsidP="00F45385">
      <w:pPr>
        <w:spacing w:after="0" w:line="240" w:lineRule="auto"/>
        <w:jc w:val="both"/>
      </w:pPr>
    </w:p>
    <w:p w14:paraId="0B4CF25B" w14:textId="77777777" w:rsidR="000D37C2" w:rsidRDefault="000D37C2" w:rsidP="00F45385">
      <w:pPr>
        <w:spacing w:after="0" w:line="240" w:lineRule="auto"/>
        <w:jc w:val="both"/>
      </w:pPr>
      <w:r>
        <w:t xml:space="preserve">Registry Check. Appointment to the position will be contingent on verification of the applicant's qualification and eligibility for the position based on the results of the background check. </w:t>
      </w:r>
    </w:p>
    <w:p w14:paraId="21FA373F" w14:textId="77777777" w:rsidR="000D37C2" w:rsidRDefault="000D37C2" w:rsidP="00F45385">
      <w:pPr>
        <w:spacing w:after="0" w:line="240" w:lineRule="auto"/>
        <w:jc w:val="both"/>
      </w:pPr>
    </w:p>
    <w:p w14:paraId="1726297B" w14:textId="77777777" w:rsidR="000D37C2" w:rsidRDefault="000D37C2" w:rsidP="00F45385">
      <w:pPr>
        <w:spacing w:after="0" w:line="240" w:lineRule="auto"/>
        <w:jc w:val="both"/>
      </w:pPr>
      <w:r>
        <w:t xml:space="preserve">In accordance with OST ordinance 90-12 and 91-01, background checks will be done on those individuals applying for positions requiring working with children. </w:t>
      </w:r>
    </w:p>
    <w:p w14:paraId="2E121300" w14:textId="77777777" w:rsidR="00EA49D8" w:rsidRDefault="00EA49D8" w:rsidP="00F45385">
      <w:pPr>
        <w:jc w:val="both"/>
      </w:pPr>
    </w:p>
    <w:sectPr w:rsidR="00EA49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37C2"/>
    <w:rsid w:val="000554E4"/>
    <w:rsid w:val="000744C9"/>
    <w:rsid w:val="000A109A"/>
    <w:rsid w:val="000D37C2"/>
    <w:rsid w:val="001868E1"/>
    <w:rsid w:val="002218C3"/>
    <w:rsid w:val="002717C7"/>
    <w:rsid w:val="0056631C"/>
    <w:rsid w:val="005E6B96"/>
    <w:rsid w:val="00786F85"/>
    <w:rsid w:val="007F12D1"/>
    <w:rsid w:val="0080325A"/>
    <w:rsid w:val="009446A6"/>
    <w:rsid w:val="00CC3677"/>
    <w:rsid w:val="00D16E0E"/>
    <w:rsid w:val="00EA49D8"/>
    <w:rsid w:val="00F36EE4"/>
    <w:rsid w:val="00F453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1CBCB"/>
  <w15:chartTrackingRefBased/>
  <w15:docId w15:val="{4F4F5C3A-1416-4260-BCB4-E27528C2C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New" w:eastAsiaTheme="minorHAnsi" w:hAnsi="Courier New"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36EE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6EE4"/>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0554E4"/>
    <w:rPr>
      <w:color w:val="0563C1" w:themeColor="hyperlink"/>
      <w:u w:val="single"/>
    </w:rPr>
  </w:style>
  <w:style w:type="character" w:styleId="UnresolvedMention">
    <w:name w:val="Unresolved Mention"/>
    <w:basedOn w:val="DefaultParagraphFont"/>
    <w:uiPriority w:val="99"/>
    <w:semiHidden/>
    <w:unhideWhenUsed/>
    <w:rsid w:val="000554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tacyTL@oglal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1224</Words>
  <Characters>6979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Two Lance</dc:creator>
  <cp:keywords/>
  <dc:description/>
  <cp:lastModifiedBy>Stacy Two Lance</cp:lastModifiedBy>
  <cp:revision>2</cp:revision>
  <dcterms:created xsi:type="dcterms:W3CDTF">2021-12-20T23:32:00Z</dcterms:created>
  <dcterms:modified xsi:type="dcterms:W3CDTF">2021-12-20T23:32:00Z</dcterms:modified>
</cp:coreProperties>
</file>